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36" w:rsidRPr="00CC1606" w:rsidRDefault="00326221" w:rsidP="005D015A">
      <w:pPr>
        <w:rPr>
          <w:rFonts w:ascii="Century Gothic" w:hAnsi="Century Gothic"/>
          <w:b/>
          <w:u w:val="single"/>
        </w:rPr>
      </w:pPr>
      <w:r w:rsidRPr="00CC1606">
        <w:rPr>
          <w:rFonts w:ascii="Century Gothic" w:hAnsi="Century Gothic"/>
          <w:b/>
          <w:u w:val="single"/>
        </w:rPr>
        <w:t xml:space="preserve">Job </w:t>
      </w:r>
      <w:r w:rsidR="005D015A">
        <w:rPr>
          <w:rFonts w:ascii="Century Gothic" w:hAnsi="Century Gothic"/>
          <w:b/>
          <w:u w:val="single"/>
        </w:rPr>
        <w:t xml:space="preserve">description and person specification </w:t>
      </w:r>
      <w:r w:rsidRPr="00CC1606">
        <w:rPr>
          <w:rFonts w:ascii="Century Gothic" w:hAnsi="Century Gothic"/>
          <w:b/>
          <w:u w:val="single"/>
        </w:rPr>
        <w:t>template</w:t>
      </w:r>
    </w:p>
    <w:p w:rsidR="00326221" w:rsidRPr="00BF4401" w:rsidRDefault="00326221" w:rsidP="005D015A">
      <w:pPr>
        <w:rPr>
          <w:rFonts w:ascii="Century Gothic" w:hAnsi="Century Gothic"/>
        </w:rPr>
      </w:pPr>
      <w:r w:rsidRPr="00BF4401">
        <w:rPr>
          <w:rFonts w:ascii="Century Gothic" w:hAnsi="Century Gothic"/>
          <w:b/>
        </w:rPr>
        <w:t>Job title:</w:t>
      </w:r>
      <w:r w:rsidRPr="00BF4401">
        <w:rPr>
          <w:rFonts w:ascii="Century Gothic" w:hAnsi="Century Gothic"/>
        </w:rPr>
        <w:t xml:space="preserve"> </w:t>
      </w:r>
      <w:r w:rsidR="00B4040D" w:rsidRPr="00BF4401">
        <w:rPr>
          <w:rFonts w:ascii="Century Gothic" w:hAnsi="Century Gothic"/>
          <w:i/>
        </w:rPr>
        <w:t xml:space="preserve">Finance and </w:t>
      </w:r>
      <w:r w:rsidR="00BF4401" w:rsidRPr="00BF4401">
        <w:rPr>
          <w:rFonts w:ascii="Century Gothic" w:hAnsi="Century Gothic"/>
          <w:i/>
        </w:rPr>
        <w:t>Resources</w:t>
      </w:r>
      <w:r w:rsidR="00B4040D" w:rsidRPr="00BF4401">
        <w:rPr>
          <w:rFonts w:ascii="Century Gothic" w:hAnsi="Century Gothic"/>
          <w:i/>
        </w:rPr>
        <w:t xml:space="preserve"> Assistant</w:t>
      </w:r>
    </w:p>
    <w:p w:rsidR="00326221" w:rsidRPr="00BF4401" w:rsidRDefault="00326221" w:rsidP="005D015A">
      <w:pPr>
        <w:rPr>
          <w:rFonts w:ascii="Century Gothic" w:hAnsi="Century Gothic"/>
        </w:rPr>
      </w:pPr>
      <w:r w:rsidRPr="00BF4401">
        <w:rPr>
          <w:rFonts w:ascii="Century Gothic" w:hAnsi="Century Gothic"/>
          <w:b/>
        </w:rPr>
        <w:t>Location:</w:t>
      </w:r>
      <w:r w:rsidRPr="00BF4401">
        <w:rPr>
          <w:rFonts w:ascii="Century Gothic" w:hAnsi="Century Gothic"/>
        </w:rPr>
        <w:t xml:space="preserve"> </w:t>
      </w:r>
      <w:r w:rsidR="00B4040D" w:rsidRPr="00BF4401">
        <w:rPr>
          <w:rFonts w:ascii="Century Gothic" w:hAnsi="Century Gothic"/>
          <w:i/>
        </w:rPr>
        <w:t>Bristol, UK</w:t>
      </w:r>
      <w:r w:rsidR="005B19E1">
        <w:rPr>
          <w:rFonts w:ascii="Century Gothic" w:hAnsi="Century Gothic"/>
          <w:i/>
        </w:rPr>
        <w:t xml:space="preserve"> with home-working as required</w:t>
      </w:r>
    </w:p>
    <w:p w:rsidR="00326221" w:rsidRPr="00BF4401" w:rsidRDefault="00326221" w:rsidP="005D015A">
      <w:pPr>
        <w:rPr>
          <w:rFonts w:ascii="Century Gothic" w:hAnsi="Century Gothic"/>
        </w:rPr>
      </w:pPr>
      <w:r w:rsidRPr="00BF4401">
        <w:rPr>
          <w:rFonts w:ascii="Century Gothic" w:hAnsi="Century Gothic"/>
          <w:b/>
        </w:rPr>
        <w:t>Duration:</w:t>
      </w:r>
      <w:r w:rsidRPr="00BF4401">
        <w:rPr>
          <w:rFonts w:ascii="Century Gothic" w:hAnsi="Century Gothic"/>
        </w:rPr>
        <w:t xml:space="preserve"> </w:t>
      </w:r>
      <w:r w:rsidR="005B19E1">
        <w:rPr>
          <w:rFonts w:ascii="Century Gothic" w:hAnsi="Century Gothic"/>
          <w:i/>
        </w:rPr>
        <w:t xml:space="preserve">Initially a 1 </w:t>
      </w:r>
      <w:r w:rsidR="00B4040D" w:rsidRPr="00BF4401">
        <w:rPr>
          <w:rFonts w:ascii="Century Gothic" w:hAnsi="Century Gothic"/>
          <w:i/>
        </w:rPr>
        <w:t xml:space="preserve">year </w:t>
      </w:r>
      <w:r w:rsidR="005B19E1">
        <w:rPr>
          <w:rFonts w:ascii="Century Gothic" w:hAnsi="Century Gothic"/>
          <w:i/>
        </w:rPr>
        <w:t>c</w:t>
      </w:r>
      <w:r w:rsidR="00B4040D" w:rsidRPr="00BF4401">
        <w:rPr>
          <w:rFonts w:ascii="Century Gothic" w:hAnsi="Century Gothic"/>
          <w:i/>
        </w:rPr>
        <w:t>ontract</w:t>
      </w:r>
    </w:p>
    <w:p w:rsidR="00326221" w:rsidRPr="00BF4401" w:rsidRDefault="00326221" w:rsidP="005D015A">
      <w:pPr>
        <w:rPr>
          <w:rFonts w:ascii="Century Gothic" w:hAnsi="Century Gothic"/>
        </w:rPr>
      </w:pPr>
      <w:r w:rsidRPr="00BF4401">
        <w:rPr>
          <w:rFonts w:ascii="Century Gothic" w:hAnsi="Century Gothic"/>
          <w:b/>
        </w:rPr>
        <w:t>Working hours:</w:t>
      </w:r>
      <w:r w:rsidRPr="00BF4401">
        <w:rPr>
          <w:rFonts w:ascii="Century Gothic" w:hAnsi="Century Gothic"/>
          <w:i/>
        </w:rPr>
        <w:t xml:space="preserve"> </w:t>
      </w:r>
      <w:r w:rsidR="00B4040D" w:rsidRPr="00BF4401">
        <w:rPr>
          <w:rFonts w:ascii="Century Gothic" w:hAnsi="Century Gothic"/>
          <w:i/>
        </w:rPr>
        <w:t>F</w:t>
      </w:r>
      <w:r w:rsidRPr="00BF4401">
        <w:rPr>
          <w:rFonts w:ascii="Century Gothic" w:hAnsi="Century Gothic"/>
          <w:i/>
        </w:rPr>
        <w:t>ull time, 35 hours a week</w:t>
      </w:r>
    </w:p>
    <w:p w:rsidR="00326221" w:rsidRPr="00BF4401" w:rsidRDefault="00326221" w:rsidP="005D015A">
      <w:pPr>
        <w:rPr>
          <w:rFonts w:ascii="Century Gothic" w:hAnsi="Century Gothic"/>
          <w:i/>
        </w:rPr>
      </w:pPr>
      <w:r w:rsidRPr="00BF4401">
        <w:rPr>
          <w:rFonts w:ascii="Century Gothic" w:hAnsi="Century Gothic"/>
          <w:b/>
        </w:rPr>
        <w:t>Salary:</w:t>
      </w:r>
      <w:r w:rsidRPr="00BF4401">
        <w:rPr>
          <w:rFonts w:ascii="Century Gothic" w:hAnsi="Century Gothic"/>
        </w:rPr>
        <w:t xml:space="preserve"> </w:t>
      </w:r>
      <w:r w:rsidR="00B4040D" w:rsidRPr="00BF4401">
        <w:rPr>
          <w:rFonts w:ascii="Century Gothic" w:hAnsi="Century Gothic"/>
        </w:rPr>
        <w:t xml:space="preserve"> </w:t>
      </w:r>
      <w:r w:rsidRPr="00BF4401">
        <w:rPr>
          <w:rFonts w:ascii="Century Gothic" w:hAnsi="Century Gothic"/>
          <w:i/>
        </w:rPr>
        <w:t>£2</w:t>
      </w:r>
      <w:r w:rsidR="00B4040D" w:rsidRPr="00BF4401">
        <w:rPr>
          <w:rFonts w:ascii="Century Gothic" w:hAnsi="Century Gothic"/>
          <w:i/>
        </w:rPr>
        <w:t>2</w:t>
      </w:r>
      <w:r w:rsidRPr="00BF4401">
        <w:rPr>
          <w:rFonts w:ascii="Century Gothic" w:hAnsi="Century Gothic"/>
          <w:i/>
        </w:rPr>
        <w:t>,</w:t>
      </w:r>
      <w:r w:rsidR="00366985">
        <w:rPr>
          <w:rFonts w:ascii="Century Gothic" w:hAnsi="Century Gothic"/>
          <w:i/>
        </w:rPr>
        <w:t xml:space="preserve">124pa + </w:t>
      </w:r>
      <w:r w:rsidRPr="00BF4401">
        <w:rPr>
          <w:rFonts w:ascii="Century Gothic" w:hAnsi="Century Gothic"/>
          <w:i/>
        </w:rPr>
        <w:t>competitive holiday + pension</w:t>
      </w:r>
    </w:p>
    <w:p w:rsidR="00D31CE1" w:rsidRPr="00BF4401" w:rsidRDefault="00D31CE1" w:rsidP="005D015A">
      <w:pPr>
        <w:rPr>
          <w:rFonts w:ascii="Century Gothic" w:hAnsi="Century Gothic"/>
          <w:i/>
        </w:rPr>
      </w:pPr>
      <w:r w:rsidRPr="00BF4401">
        <w:rPr>
          <w:rFonts w:ascii="Century Gothic" w:hAnsi="Century Gothic"/>
          <w:b/>
        </w:rPr>
        <w:t>Start date:</w:t>
      </w:r>
      <w:r w:rsidRPr="00BF4401">
        <w:rPr>
          <w:rFonts w:ascii="Century Gothic" w:hAnsi="Century Gothic"/>
          <w:i/>
        </w:rPr>
        <w:t xml:space="preserve"> </w:t>
      </w:r>
      <w:r w:rsidR="00B4040D" w:rsidRPr="00BF4401">
        <w:rPr>
          <w:rFonts w:ascii="Century Gothic" w:hAnsi="Century Gothic"/>
          <w:i/>
        </w:rPr>
        <w:t>A</w:t>
      </w:r>
      <w:r w:rsidRPr="00BF4401">
        <w:rPr>
          <w:rFonts w:ascii="Century Gothic" w:hAnsi="Century Gothic"/>
          <w:i/>
        </w:rPr>
        <w:t>s soon as possible</w:t>
      </w:r>
    </w:p>
    <w:p w:rsidR="005D015A" w:rsidRPr="00BF4401" w:rsidRDefault="005D015A" w:rsidP="005D015A">
      <w:pPr>
        <w:rPr>
          <w:rFonts w:ascii="Century Gothic" w:hAnsi="Century Gothic"/>
          <w:b/>
        </w:rPr>
      </w:pPr>
      <w:r w:rsidRPr="00BF4401">
        <w:rPr>
          <w:rFonts w:ascii="Century Gothic" w:hAnsi="Century Gothic"/>
          <w:b/>
        </w:rPr>
        <w:t xml:space="preserve">Responsible to: </w:t>
      </w:r>
      <w:r w:rsidR="00B4040D" w:rsidRPr="00BF4401">
        <w:rPr>
          <w:rFonts w:ascii="Century Gothic" w:hAnsi="Century Gothic" w:cs="Tahoma"/>
          <w:i/>
        </w:rPr>
        <w:t>Group Finance &amp; Resources Officer</w:t>
      </w:r>
    </w:p>
    <w:p w:rsidR="005D015A" w:rsidRPr="00BF4401" w:rsidRDefault="005D015A" w:rsidP="005D015A">
      <w:pPr>
        <w:rPr>
          <w:rFonts w:ascii="Century Gothic" w:hAnsi="Century Gothic"/>
          <w:i/>
        </w:rPr>
      </w:pPr>
      <w:r w:rsidRPr="00BF4401">
        <w:rPr>
          <w:rFonts w:ascii="Century Gothic" w:hAnsi="Century Gothic"/>
          <w:b/>
        </w:rPr>
        <w:t xml:space="preserve">Responsible for: </w:t>
      </w:r>
      <w:r w:rsidR="00BF4401">
        <w:rPr>
          <w:rFonts w:ascii="Century Gothic" w:hAnsi="Century Gothic"/>
          <w:i/>
        </w:rPr>
        <w:t>See below</w:t>
      </w:r>
    </w:p>
    <w:p w:rsidR="005D015A" w:rsidRPr="00CC1606" w:rsidRDefault="005D015A" w:rsidP="005D015A">
      <w:pPr>
        <w:pBdr>
          <w:bottom w:val="single" w:sz="4" w:space="1" w:color="auto"/>
        </w:pBdr>
        <w:rPr>
          <w:rFonts w:ascii="Century Gothic" w:hAnsi="Century Gothic"/>
        </w:rPr>
      </w:pPr>
    </w:p>
    <w:p w:rsidR="00326221" w:rsidRPr="00BF4401" w:rsidRDefault="005D015A" w:rsidP="005D015A">
      <w:pPr>
        <w:rPr>
          <w:rFonts w:ascii="Century Gothic" w:hAnsi="Century Gothic"/>
          <w:b/>
        </w:rPr>
      </w:pPr>
      <w:r w:rsidRPr="00BF4401">
        <w:rPr>
          <w:rFonts w:ascii="Century Gothic" w:hAnsi="Century Gothic"/>
          <w:b/>
        </w:rPr>
        <w:t>Overall aim:</w:t>
      </w:r>
    </w:p>
    <w:p w:rsidR="005D015A" w:rsidRPr="00BF4401" w:rsidRDefault="00B4040D" w:rsidP="005D015A">
      <w:pPr>
        <w:pStyle w:val="BodyText3"/>
        <w:tabs>
          <w:tab w:val="left" w:pos="2160"/>
        </w:tabs>
        <w:spacing w:before="40" w:after="40"/>
        <w:jc w:val="left"/>
        <w:rPr>
          <w:rFonts w:ascii="Century Gothic" w:hAnsi="Century Gothic" w:cs="Tahoma"/>
          <w:i/>
        </w:rPr>
      </w:pPr>
      <w:r w:rsidRPr="00BF4401">
        <w:rPr>
          <w:rFonts w:ascii="Century Gothic" w:hAnsi="Century Gothic"/>
          <w:i/>
        </w:rPr>
        <w:t>T</w:t>
      </w:r>
      <w:r w:rsidR="005D015A" w:rsidRPr="00BF4401">
        <w:rPr>
          <w:rFonts w:ascii="Century Gothic" w:hAnsi="Century Gothic" w:cs="Tahoma"/>
          <w:i/>
        </w:rPr>
        <w:t xml:space="preserve">he aim of this role is to support all areas of administration for the </w:t>
      </w:r>
      <w:r w:rsidR="001818AB" w:rsidRPr="00BF4401">
        <w:rPr>
          <w:rFonts w:ascii="Century Gothic" w:hAnsi="Century Gothic" w:cs="Tahoma"/>
          <w:i/>
        </w:rPr>
        <w:t>f</w:t>
      </w:r>
      <w:r w:rsidRPr="00BF4401">
        <w:rPr>
          <w:rFonts w:ascii="Century Gothic" w:hAnsi="Century Gothic" w:cs="Tahoma"/>
          <w:i/>
        </w:rPr>
        <w:t xml:space="preserve">inance and </w:t>
      </w:r>
      <w:r w:rsidR="001818AB" w:rsidRPr="00BF4401">
        <w:rPr>
          <w:rFonts w:ascii="Century Gothic" w:hAnsi="Century Gothic" w:cs="Tahoma"/>
          <w:i/>
        </w:rPr>
        <w:t>resources team</w:t>
      </w:r>
      <w:r w:rsidR="00366985">
        <w:rPr>
          <w:rFonts w:ascii="Century Gothic" w:hAnsi="Century Gothic" w:cs="Tahoma"/>
          <w:i/>
        </w:rPr>
        <w:t xml:space="preserve"> as well as some support in operations and to the CEO</w:t>
      </w:r>
      <w:r w:rsidR="001818AB" w:rsidRPr="00BF4401">
        <w:rPr>
          <w:rFonts w:ascii="Century Gothic" w:hAnsi="Century Gothic" w:cs="Tahoma"/>
          <w:i/>
        </w:rPr>
        <w:t>.</w:t>
      </w:r>
    </w:p>
    <w:p w:rsidR="00326221" w:rsidRPr="00BF4401" w:rsidRDefault="00326221" w:rsidP="005D015A">
      <w:pPr>
        <w:pBdr>
          <w:bottom w:val="single" w:sz="4" w:space="1" w:color="auto"/>
        </w:pBdr>
        <w:rPr>
          <w:rFonts w:ascii="Century Gothic" w:hAnsi="Century Gothic"/>
        </w:rPr>
      </w:pPr>
    </w:p>
    <w:p w:rsidR="00326221" w:rsidRPr="00BF4401" w:rsidRDefault="00326221" w:rsidP="005D015A">
      <w:pPr>
        <w:rPr>
          <w:rFonts w:ascii="Century Gothic" w:hAnsi="Century Gothic"/>
          <w:b/>
        </w:rPr>
      </w:pPr>
      <w:r w:rsidRPr="00BF4401">
        <w:rPr>
          <w:rFonts w:ascii="Century Gothic" w:hAnsi="Century Gothic"/>
          <w:b/>
        </w:rPr>
        <w:t xml:space="preserve">Key </w:t>
      </w:r>
      <w:r w:rsidR="005D015A" w:rsidRPr="00BF4401">
        <w:rPr>
          <w:rFonts w:ascii="Century Gothic" w:hAnsi="Century Gothic"/>
          <w:b/>
        </w:rPr>
        <w:t>objectives:</w:t>
      </w:r>
    </w:p>
    <w:p w:rsidR="001818AB" w:rsidRPr="00BF4401" w:rsidRDefault="001818AB" w:rsidP="001818AB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To support all areas of administration for the finance and resources team</w:t>
      </w:r>
    </w:p>
    <w:p w:rsidR="001818AB" w:rsidRPr="00BF4401" w:rsidRDefault="001818AB" w:rsidP="001818AB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To ensure that appropriate office supplies and equipment are available, well maintained and that the office space is effectively used and well run.</w:t>
      </w:r>
    </w:p>
    <w:p w:rsidR="0073445E" w:rsidRPr="00BF4401" w:rsidRDefault="0073445E" w:rsidP="001818AB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To support the operations team with the donor contract database</w:t>
      </w:r>
    </w:p>
    <w:p w:rsidR="00960EB9" w:rsidRDefault="0073445E" w:rsidP="00960EB9">
      <w:pPr>
        <w:pStyle w:val="ListParagraph"/>
        <w:numPr>
          <w:ilvl w:val="0"/>
          <w:numId w:val="10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To support all areas of administration for the CEO.</w:t>
      </w:r>
    </w:p>
    <w:p w:rsidR="00960EB9" w:rsidRPr="00960EB9" w:rsidRDefault="00960EB9" w:rsidP="00960EB9">
      <w:pPr>
        <w:spacing w:before="40" w:after="40" w:line="240" w:lineRule="auto"/>
        <w:ind w:left="360"/>
        <w:jc w:val="both"/>
        <w:rPr>
          <w:rFonts w:ascii="Century Gothic" w:hAnsi="Century Gothic" w:cs="Tahoma"/>
          <w:i/>
          <w:color w:val="FF0000"/>
          <w:sz w:val="8"/>
          <w:szCs w:val="8"/>
        </w:rPr>
      </w:pPr>
    </w:p>
    <w:p w:rsidR="00960EB9" w:rsidRPr="00960EB9" w:rsidRDefault="00960EB9" w:rsidP="00960EB9">
      <w:pPr>
        <w:spacing w:before="40" w:after="40" w:line="240" w:lineRule="auto"/>
        <w:ind w:left="720"/>
        <w:jc w:val="both"/>
        <w:rPr>
          <w:rFonts w:ascii="Century Gothic" w:hAnsi="Century Gothic" w:cs="Tahoma"/>
          <w:i/>
        </w:rPr>
      </w:pPr>
      <w:r w:rsidRPr="00960EB9">
        <w:rPr>
          <w:rFonts w:ascii="Century Gothic" w:hAnsi="Century Gothic" w:cs="Tahoma"/>
          <w:i/>
        </w:rPr>
        <w:t>Full training will be given.</w:t>
      </w:r>
    </w:p>
    <w:p w:rsidR="00326221" w:rsidRPr="00CC1606" w:rsidRDefault="00326221" w:rsidP="005D015A">
      <w:pPr>
        <w:pBdr>
          <w:bottom w:val="single" w:sz="4" w:space="1" w:color="auto"/>
        </w:pBdr>
        <w:rPr>
          <w:rFonts w:ascii="Century Gothic" w:hAnsi="Century Gothic"/>
        </w:rPr>
      </w:pPr>
    </w:p>
    <w:p w:rsidR="00326221" w:rsidRPr="00D31CE1" w:rsidRDefault="005D015A" w:rsidP="005D015A">
      <w:pPr>
        <w:rPr>
          <w:rFonts w:ascii="Century Gothic" w:hAnsi="Century Gothic"/>
          <w:b/>
        </w:rPr>
      </w:pPr>
      <w:r w:rsidRPr="00D31CE1">
        <w:rPr>
          <w:rFonts w:ascii="Century Gothic" w:hAnsi="Century Gothic"/>
          <w:b/>
        </w:rPr>
        <w:t>Key roles</w:t>
      </w:r>
      <w:r w:rsidR="00D31CE1">
        <w:rPr>
          <w:rFonts w:ascii="Century Gothic" w:hAnsi="Century Gothic"/>
          <w:b/>
        </w:rPr>
        <w:t>/ tasks</w:t>
      </w:r>
      <w:r w:rsidR="00326221" w:rsidRPr="00D31CE1">
        <w:rPr>
          <w:rFonts w:ascii="Century Gothic" w:hAnsi="Century Gothic"/>
          <w:b/>
        </w:rPr>
        <w:t>:</w:t>
      </w:r>
    </w:p>
    <w:p w:rsidR="00D31CE1" w:rsidRPr="00BF4401" w:rsidRDefault="00D31CE1" w:rsidP="00D31CE1">
      <w:pPr>
        <w:numPr>
          <w:ilvl w:val="0"/>
          <w:numId w:val="6"/>
        </w:numPr>
        <w:spacing w:before="40" w:after="40" w:line="240" w:lineRule="auto"/>
        <w:jc w:val="both"/>
        <w:rPr>
          <w:rFonts w:ascii="Century Gothic" w:hAnsi="Century Gothic" w:cs="Tahoma"/>
          <w:b/>
          <w:i/>
          <w:caps/>
        </w:rPr>
      </w:pPr>
      <w:r w:rsidRPr="00BF4401">
        <w:rPr>
          <w:rFonts w:ascii="Century Gothic" w:hAnsi="Century Gothic" w:cs="Tahoma"/>
          <w:b/>
          <w:i/>
          <w:caps/>
        </w:rPr>
        <w:t xml:space="preserve">SUPPORT ALL AREAS OF ADMINISTRATION FOR THE </w:t>
      </w:r>
      <w:r w:rsidR="001818AB" w:rsidRPr="00BF4401">
        <w:rPr>
          <w:rFonts w:ascii="Century Gothic" w:hAnsi="Century Gothic" w:cs="Tahoma"/>
          <w:b/>
          <w:i/>
          <w:caps/>
        </w:rPr>
        <w:t>FINANCE AND RESOURCES</w:t>
      </w:r>
      <w:r w:rsidRPr="00BF4401">
        <w:rPr>
          <w:rFonts w:ascii="Century Gothic" w:hAnsi="Century Gothic" w:cs="Tahoma"/>
          <w:b/>
          <w:i/>
          <w:caps/>
        </w:rPr>
        <w:t xml:space="preserve"> DEPARTMENT</w:t>
      </w:r>
    </w:p>
    <w:p w:rsidR="0073445E" w:rsidRPr="00BF4401" w:rsidRDefault="00960EB9" w:rsidP="00D31CE1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</w:rPr>
        <w:t xml:space="preserve">Preparation of financial </w:t>
      </w:r>
      <w:bookmarkStart w:id="0" w:name="_GoBack"/>
      <w:bookmarkEnd w:id="0"/>
      <w:r w:rsidR="0073445E" w:rsidRPr="00BF4401">
        <w:rPr>
          <w:rFonts w:ascii="Century Gothic" w:hAnsi="Century Gothic" w:cs="Tahoma"/>
          <w:i/>
        </w:rPr>
        <w:t>journals in line with expenditure occurred within the UK office</w:t>
      </w:r>
    </w:p>
    <w:p w:rsidR="0073445E" w:rsidRPr="00BF4401" w:rsidRDefault="0073445E" w:rsidP="00D31CE1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Carrying out monthly tasks such as banking donations, petty cash reconciliations and bank reconciliations.</w:t>
      </w:r>
    </w:p>
    <w:p w:rsidR="00D31CE1" w:rsidRPr="00BF4401" w:rsidRDefault="0073445E" w:rsidP="00D31CE1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Administer credit card and staff expense claim forms</w:t>
      </w:r>
    </w:p>
    <w:p w:rsidR="0073445E" w:rsidRPr="00BF4401" w:rsidRDefault="0073445E" w:rsidP="00D31CE1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Preparation and setup of online foreign currency payments</w:t>
      </w:r>
    </w:p>
    <w:p w:rsidR="0073445E" w:rsidRPr="00BF4401" w:rsidRDefault="0073445E" w:rsidP="00D31CE1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Maintaining the fixed asset register</w:t>
      </w:r>
    </w:p>
    <w:p w:rsidR="0073445E" w:rsidRPr="00BF4401" w:rsidRDefault="0073445E" w:rsidP="00D31CE1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Maintain finance and human resources department files/records.</w:t>
      </w:r>
    </w:p>
    <w:p w:rsidR="0073445E" w:rsidRPr="00BF4401" w:rsidRDefault="003D58BD" w:rsidP="00D31CE1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Assist with the Group Finance Manager and Project Finance Manager in in identifying information capture processes and updating of detailed procedures notes relating to financial procedures.</w:t>
      </w:r>
    </w:p>
    <w:p w:rsidR="003D58BD" w:rsidRPr="00BF4401" w:rsidRDefault="003D58BD" w:rsidP="003D58BD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Support the quarterly budget process</w:t>
      </w:r>
    </w:p>
    <w:p w:rsidR="003D58BD" w:rsidRDefault="003D58BD" w:rsidP="003D58BD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Support the year-end statutory audit process</w:t>
      </w:r>
    </w:p>
    <w:p w:rsidR="00BF4401" w:rsidRPr="00BF4401" w:rsidRDefault="00BF4401" w:rsidP="00BF4401">
      <w:pPr>
        <w:spacing w:before="40" w:after="40" w:line="240" w:lineRule="auto"/>
        <w:ind w:left="792"/>
        <w:jc w:val="both"/>
        <w:rPr>
          <w:rFonts w:ascii="Century Gothic" w:hAnsi="Century Gothic" w:cs="Tahoma"/>
          <w:i/>
        </w:rPr>
      </w:pPr>
    </w:p>
    <w:p w:rsidR="00D31CE1" w:rsidRPr="00D31CE1" w:rsidRDefault="00D31CE1" w:rsidP="00D31CE1">
      <w:pPr>
        <w:spacing w:before="40" w:after="40" w:line="240" w:lineRule="auto"/>
        <w:ind w:left="792"/>
        <w:jc w:val="both"/>
        <w:rPr>
          <w:rFonts w:ascii="Century Gothic" w:hAnsi="Century Gothic" w:cs="Tahoma"/>
          <w:i/>
          <w:color w:val="FF0000"/>
        </w:rPr>
      </w:pPr>
    </w:p>
    <w:p w:rsidR="00D31CE1" w:rsidRPr="00BF4401" w:rsidRDefault="0073445E" w:rsidP="00D31CE1">
      <w:pPr>
        <w:numPr>
          <w:ilvl w:val="0"/>
          <w:numId w:val="6"/>
        </w:numPr>
        <w:spacing w:before="40" w:after="40" w:line="240" w:lineRule="auto"/>
        <w:jc w:val="both"/>
        <w:rPr>
          <w:rFonts w:ascii="Century Gothic" w:hAnsi="Century Gothic" w:cs="Tahoma"/>
          <w:b/>
          <w:i/>
          <w:caps/>
        </w:rPr>
      </w:pPr>
      <w:r w:rsidRPr="00BF4401">
        <w:rPr>
          <w:rFonts w:ascii="Century Gothic" w:hAnsi="Century Gothic" w:cs="Tahoma"/>
          <w:b/>
          <w:i/>
          <w:caps/>
        </w:rPr>
        <w:t>tO ENSURE THAT APPROPRIATE OFFICE SUPPLIES AND EQUIPMENT ARE AVAILABLE, WELL MAINTAINED AND THAT THE OFFICE SPACE IS EFFECTIVELY USED AND WELL RUN</w:t>
      </w:r>
    </w:p>
    <w:p w:rsidR="00D31CE1" w:rsidRPr="00BF4401" w:rsidRDefault="003D58BD" w:rsidP="00D31CE1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Support the management of office supplies and related procurement – office refreshments, stationery and equipment</w:t>
      </w:r>
    </w:p>
    <w:p w:rsidR="003D58BD" w:rsidRPr="00BF4401" w:rsidRDefault="003D58BD" w:rsidP="00D31CE1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Handle incoming telephone calls, queries and post.</w:t>
      </w:r>
    </w:p>
    <w:p w:rsidR="003D58BD" w:rsidRPr="00BF4401" w:rsidRDefault="003D58BD" w:rsidP="00D31CE1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Assist with ensuring that adequate and appropriate office and IT resources are available, properly maintained, secured, recorded and insured.</w:t>
      </w:r>
    </w:p>
    <w:p w:rsidR="003D58BD" w:rsidRDefault="003D58BD" w:rsidP="00D31CE1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Assist with any other relevant tasks at the request of your line manager.</w:t>
      </w:r>
    </w:p>
    <w:p w:rsidR="00BF4401" w:rsidRPr="00BF4401" w:rsidRDefault="00BF4401" w:rsidP="00BF4401">
      <w:pPr>
        <w:spacing w:before="40" w:after="40" w:line="240" w:lineRule="auto"/>
        <w:ind w:left="792"/>
        <w:jc w:val="both"/>
        <w:rPr>
          <w:rFonts w:ascii="Century Gothic" w:hAnsi="Century Gothic" w:cs="Tahoma"/>
          <w:i/>
        </w:rPr>
      </w:pPr>
    </w:p>
    <w:p w:rsidR="0073445E" w:rsidRPr="00BF4401" w:rsidRDefault="0073445E" w:rsidP="0073445E">
      <w:pPr>
        <w:numPr>
          <w:ilvl w:val="0"/>
          <w:numId w:val="6"/>
        </w:numPr>
        <w:spacing w:before="40" w:after="40" w:line="240" w:lineRule="auto"/>
        <w:jc w:val="both"/>
        <w:rPr>
          <w:rFonts w:ascii="Century Gothic" w:hAnsi="Century Gothic" w:cs="Tahoma"/>
          <w:b/>
          <w:i/>
        </w:rPr>
      </w:pPr>
      <w:r w:rsidRPr="00BF4401">
        <w:rPr>
          <w:rFonts w:ascii="Century Gothic" w:hAnsi="Century Gothic" w:cs="Tahoma"/>
          <w:b/>
          <w:i/>
        </w:rPr>
        <w:t>TO SUPPORT THE OPERATIONS TEAM WITH THE DONOR CONTRACT DATABASE</w:t>
      </w:r>
    </w:p>
    <w:p w:rsidR="003D58BD" w:rsidRPr="00BF4401" w:rsidRDefault="003D58BD" w:rsidP="003D58BD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Support maintaining the Contracts database on Salesforce</w:t>
      </w:r>
    </w:p>
    <w:p w:rsidR="003D58BD" w:rsidRPr="00BF4401" w:rsidRDefault="003D58BD" w:rsidP="003D58BD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Support preparing travel administration for the operations team</w:t>
      </w:r>
    </w:p>
    <w:p w:rsidR="003D58BD" w:rsidRDefault="003D58BD" w:rsidP="003D58BD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Support with procurement required.</w:t>
      </w:r>
    </w:p>
    <w:p w:rsidR="00BF4401" w:rsidRPr="00BF4401" w:rsidRDefault="00BF4401" w:rsidP="00BF4401">
      <w:pPr>
        <w:spacing w:before="40" w:after="40" w:line="240" w:lineRule="auto"/>
        <w:ind w:left="792"/>
        <w:jc w:val="both"/>
        <w:rPr>
          <w:rFonts w:ascii="Century Gothic" w:hAnsi="Century Gothic" w:cs="Tahoma"/>
          <w:i/>
        </w:rPr>
      </w:pPr>
    </w:p>
    <w:p w:rsidR="0073445E" w:rsidRPr="00BF4401" w:rsidRDefault="0073445E" w:rsidP="0073445E">
      <w:pPr>
        <w:numPr>
          <w:ilvl w:val="0"/>
          <w:numId w:val="6"/>
        </w:numPr>
        <w:spacing w:before="40" w:after="40" w:line="240" w:lineRule="auto"/>
        <w:jc w:val="both"/>
        <w:rPr>
          <w:rFonts w:ascii="Century Gothic" w:hAnsi="Century Gothic" w:cs="Tahoma"/>
          <w:b/>
          <w:i/>
        </w:rPr>
      </w:pPr>
      <w:r w:rsidRPr="00BF4401">
        <w:rPr>
          <w:rFonts w:ascii="Century Gothic" w:hAnsi="Century Gothic" w:cs="Tahoma"/>
          <w:b/>
          <w:i/>
        </w:rPr>
        <w:t>TO SUPPORT ALL AREAS OF ADMINISTRATION FOR THE CEO</w:t>
      </w:r>
    </w:p>
    <w:p w:rsidR="003D58BD" w:rsidRPr="00BF4401" w:rsidRDefault="003D58BD" w:rsidP="003D58BD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Administration for the board meetings and papers.</w:t>
      </w:r>
    </w:p>
    <w:p w:rsidR="003D58BD" w:rsidRPr="00BF4401" w:rsidRDefault="003D58BD" w:rsidP="003D58BD">
      <w:pPr>
        <w:numPr>
          <w:ilvl w:val="1"/>
          <w:numId w:val="6"/>
        </w:numPr>
        <w:spacing w:before="40" w:after="40" w:line="240" w:lineRule="auto"/>
        <w:jc w:val="both"/>
        <w:rPr>
          <w:rFonts w:ascii="Century Gothic" w:hAnsi="Century Gothic" w:cs="Tahoma"/>
          <w:i/>
        </w:rPr>
      </w:pPr>
      <w:r w:rsidRPr="00BF4401">
        <w:rPr>
          <w:rFonts w:ascii="Century Gothic" w:hAnsi="Century Gothic" w:cs="Tahoma"/>
          <w:i/>
        </w:rPr>
        <w:t>Support preparing travel administration and logistics for the CEO.</w:t>
      </w:r>
    </w:p>
    <w:p w:rsidR="00D31CE1" w:rsidRDefault="00D31CE1" w:rsidP="00D31CE1">
      <w:pPr>
        <w:pBdr>
          <w:bottom w:val="single" w:sz="4" w:space="1" w:color="auto"/>
        </w:pBdr>
        <w:rPr>
          <w:rFonts w:ascii="Century Gothic" w:hAnsi="Century Gothic"/>
          <w:i/>
          <w:color w:val="FF0000"/>
        </w:rPr>
      </w:pPr>
    </w:p>
    <w:p w:rsidR="00D31CE1" w:rsidRDefault="005D015A" w:rsidP="005D015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Person specification:</w:t>
      </w:r>
    </w:p>
    <w:p w:rsidR="00D31CE1" w:rsidRDefault="005D015A" w:rsidP="005D015A">
      <w:pPr>
        <w:rPr>
          <w:rFonts w:ascii="Century Gothic" w:hAnsi="Century Gothic"/>
        </w:rPr>
      </w:pPr>
      <w:r w:rsidRPr="005D015A">
        <w:rPr>
          <w:rFonts w:ascii="Century Gothic" w:hAnsi="Century Gothic"/>
        </w:rPr>
        <w:t>E = Essential</w:t>
      </w:r>
      <w:r>
        <w:rPr>
          <w:rFonts w:ascii="Century Gothic" w:hAnsi="Century Gothic"/>
        </w:rPr>
        <w:t xml:space="preserve"> criteria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D015A">
        <w:rPr>
          <w:rFonts w:ascii="Century Gothic" w:hAnsi="Century Gothic"/>
        </w:rPr>
        <w:t>D = Desirable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D31CE1" w:rsidRPr="00D31CE1" w:rsidTr="00C0374C">
        <w:tc>
          <w:tcPr>
            <w:tcW w:w="8075" w:type="dxa"/>
          </w:tcPr>
          <w:p w:rsidR="00C0374C" w:rsidRPr="00BF4401" w:rsidRDefault="00C0374C" w:rsidP="00D31CE1">
            <w:pPr>
              <w:rPr>
                <w:rFonts w:ascii="Century Gothic" w:hAnsi="Century Gothic"/>
                <w:b/>
                <w:i/>
              </w:rPr>
            </w:pPr>
          </w:p>
          <w:p w:rsidR="00D31CE1" w:rsidRPr="00BF4401" w:rsidRDefault="00D31CE1" w:rsidP="00D31CE1">
            <w:pPr>
              <w:rPr>
                <w:rFonts w:ascii="Century Gothic" w:hAnsi="Century Gothic"/>
                <w:b/>
                <w:i/>
              </w:rPr>
            </w:pPr>
            <w:r w:rsidRPr="00BF4401">
              <w:rPr>
                <w:rFonts w:ascii="Century Gothic" w:hAnsi="Century Gothic"/>
                <w:b/>
                <w:i/>
              </w:rPr>
              <w:t>Qualifications:</w:t>
            </w:r>
          </w:p>
        </w:tc>
        <w:tc>
          <w:tcPr>
            <w:tcW w:w="941" w:type="dxa"/>
          </w:tcPr>
          <w:p w:rsidR="00D31CE1" w:rsidRPr="00BF4401" w:rsidRDefault="00D31CE1" w:rsidP="005D015A">
            <w:pPr>
              <w:rPr>
                <w:rFonts w:ascii="Century Gothic" w:hAnsi="Century Gothic"/>
                <w:i/>
              </w:rPr>
            </w:pPr>
          </w:p>
        </w:tc>
      </w:tr>
      <w:tr w:rsidR="00D31CE1" w:rsidRPr="00D31CE1" w:rsidTr="00C0374C">
        <w:trPr>
          <w:trHeight w:val="177"/>
        </w:trPr>
        <w:tc>
          <w:tcPr>
            <w:tcW w:w="8075" w:type="dxa"/>
          </w:tcPr>
          <w:p w:rsidR="00D31CE1" w:rsidRPr="00BF4401" w:rsidRDefault="001818AB" w:rsidP="00C0374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50" w:lineRule="auto"/>
              <w:ind w:right="101"/>
              <w:rPr>
                <w:rFonts w:ascii="Century Gothic" w:hAnsi="Century Gothic"/>
                <w:i/>
              </w:rPr>
            </w:pPr>
            <w:r w:rsidRPr="00BF4401">
              <w:rPr>
                <w:rFonts w:ascii="Century Gothic" w:hAnsi="Century Gothic"/>
                <w:i/>
              </w:rPr>
              <w:t>Educated to A-level standard or equivalent</w:t>
            </w:r>
          </w:p>
          <w:p w:rsidR="001818AB" w:rsidRPr="00BF4401" w:rsidRDefault="001818AB" w:rsidP="00C0374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50" w:lineRule="auto"/>
              <w:ind w:right="101"/>
              <w:rPr>
                <w:rFonts w:ascii="Century Gothic" w:hAnsi="Century Gothic"/>
                <w:i/>
              </w:rPr>
            </w:pPr>
            <w:r w:rsidRPr="00BF4401">
              <w:rPr>
                <w:rFonts w:ascii="Century Gothic" w:hAnsi="Century Gothic"/>
                <w:i/>
              </w:rPr>
              <w:t>Grade A or above in GCSE Maths or equivalent</w:t>
            </w:r>
          </w:p>
          <w:p w:rsidR="001818AB" w:rsidRPr="00BF4401" w:rsidRDefault="001818AB" w:rsidP="00C0374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50" w:lineRule="auto"/>
              <w:ind w:right="101"/>
              <w:rPr>
                <w:rFonts w:ascii="Century Gothic" w:hAnsi="Century Gothic"/>
                <w:i/>
              </w:rPr>
            </w:pPr>
            <w:r w:rsidRPr="00BF4401">
              <w:rPr>
                <w:rFonts w:ascii="Century Gothic" w:hAnsi="Century Gothic"/>
                <w:i/>
              </w:rPr>
              <w:t>Working towards a book keeping / accounting qualification</w:t>
            </w:r>
          </w:p>
        </w:tc>
        <w:tc>
          <w:tcPr>
            <w:tcW w:w="941" w:type="dxa"/>
          </w:tcPr>
          <w:p w:rsidR="00D31CE1" w:rsidRPr="00BF4401" w:rsidRDefault="001818AB" w:rsidP="005D015A">
            <w:pPr>
              <w:rPr>
                <w:rFonts w:ascii="Century Gothic" w:hAnsi="Century Gothic"/>
                <w:b/>
                <w:i/>
              </w:rPr>
            </w:pPr>
            <w:r w:rsidRPr="00BF4401">
              <w:rPr>
                <w:rFonts w:ascii="Century Gothic" w:hAnsi="Century Gothic"/>
                <w:b/>
                <w:i/>
              </w:rPr>
              <w:t>E</w:t>
            </w:r>
          </w:p>
          <w:p w:rsidR="001818AB" w:rsidRPr="00BF4401" w:rsidRDefault="001818AB" w:rsidP="005D015A">
            <w:pPr>
              <w:rPr>
                <w:rFonts w:ascii="Century Gothic" w:hAnsi="Century Gothic"/>
                <w:b/>
                <w:i/>
              </w:rPr>
            </w:pPr>
            <w:r w:rsidRPr="00BF4401">
              <w:rPr>
                <w:rFonts w:ascii="Century Gothic" w:hAnsi="Century Gothic"/>
                <w:b/>
                <w:i/>
              </w:rPr>
              <w:t>E</w:t>
            </w:r>
          </w:p>
          <w:p w:rsidR="001818AB" w:rsidRPr="00BF4401" w:rsidRDefault="001818AB" w:rsidP="005D015A">
            <w:pPr>
              <w:rPr>
                <w:rFonts w:ascii="Century Gothic" w:hAnsi="Century Gothic"/>
                <w:b/>
                <w:i/>
              </w:rPr>
            </w:pPr>
            <w:r w:rsidRPr="00BF4401">
              <w:rPr>
                <w:rFonts w:ascii="Century Gothic" w:hAnsi="Century Gothic"/>
                <w:b/>
                <w:i/>
              </w:rPr>
              <w:t>D</w:t>
            </w:r>
          </w:p>
        </w:tc>
      </w:tr>
      <w:tr w:rsidR="00C0374C" w:rsidRPr="00D31CE1" w:rsidTr="00C0374C">
        <w:trPr>
          <w:trHeight w:val="177"/>
        </w:trPr>
        <w:tc>
          <w:tcPr>
            <w:tcW w:w="8075" w:type="dxa"/>
          </w:tcPr>
          <w:p w:rsidR="00C0374C" w:rsidRPr="00BF4401" w:rsidRDefault="00C0374C" w:rsidP="00C0374C">
            <w:pPr>
              <w:pStyle w:val="ListParagraph"/>
              <w:widowControl w:val="0"/>
              <w:autoSpaceDE w:val="0"/>
              <w:autoSpaceDN w:val="0"/>
              <w:spacing w:line="250" w:lineRule="auto"/>
              <w:ind w:right="101"/>
              <w:rPr>
                <w:rFonts w:ascii="Century Gothic" w:hAnsi="Century Gothic"/>
                <w:i/>
              </w:rPr>
            </w:pPr>
          </w:p>
        </w:tc>
        <w:tc>
          <w:tcPr>
            <w:tcW w:w="941" w:type="dxa"/>
          </w:tcPr>
          <w:p w:rsidR="00C0374C" w:rsidRPr="00BF4401" w:rsidRDefault="00C0374C" w:rsidP="005D015A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D31CE1" w:rsidRPr="00D31CE1" w:rsidTr="00C0374C">
        <w:tc>
          <w:tcPr>
            <w:tcW w:w="8075" w:type="dxa"/>
          </w:tcPr>
          <w:p w:rsidR="00D31CE1" w:rsidRPr="00BF4401" w:rsidRDefault="00D31CE1" w:rsidP="00D31CE1">
            <w:pPr>
              <w:rPr>
                <w:rFonts w:ascii="Century Gothic" w:hAnsi="Century Gothic"/>
                <w:b/>
                <w:i/>
              </w:rPr>
            </w:pPr>
            <w:r w:rsidRPr="00BF4401">
              <w:rPr>
                <w:rFonts w:ascii="Century Gothic" w:hAnsi="Century Gothic"/>
                <w:b/>
                <w:i/>
              </w:rPr>
              <w:t>Experience:</w:t>
            </w:r>
          </w:p>
        </w:tc>
        <w:tc>
          <w:tcPr>
            <w:tcW w:w="941" w:type="dxa"/>
          </w:tcPr>
          <w:p w:rsidR="00D31CE1" w:rsidRPr="00BF4401" w:rsidRDefault="00D31CE1" w:rsidP="005D015A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D31CE1" w:rsidRPr="00D31CE1" w:rsidTr="00C0374C">
        <w:tc>
          <w:tcPr>
            <w:tcW w:w="8075" w:type="dxa"/>
          </w:tcPr>
          <w:p w:rsidR="00C0374C" w:rsidRPr="00BF4401" w:rsidRDefault="001818AB" w:rsidP="00C037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i/>
              </w:rPr>
            </w:pPr>
            <w:r w:rsidRPr="00BF4401">
              <w:rPr>
                <w:rFonts w:ascii="Century Gothic" w:hAnsi="Century Gothic" w:cs="Tahoma"/>
                <w:i/>
                <w:snapToGrid w:val="0"/>
              </w:rPr>
              <w:t>Minimum of 2 years office finance and administration experience</w:t>
            </w:r>
          </w:p>
          <w:p w:rsidR="001818AB" w:rsidRPr="00BF4401" w:rsidRDefault="001818AB" w:rsidP="00C037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i/>
              </w:rPr>
            </w:pPr>
            <w:r w:rsidRPr="00BF4401">
              <w:rPr>
                <w:rFonts w:ascii="Century Gothic" w:hAnsi="Century Gothic" w:cs="Tahoma"/>
                <w:i/>
                <w:snapToGrid w:val="0"/>
              </w:rPr>
              <w:t>Proficiency in the use of Microsoft Office – Excel, World and Outlook</w:t>
            </w:r>
          </w:p>
          <w:p w:rsidR="001818AB" w:rsidRPr="00BF4401" w:rsidRDefault="001818AB" w:rsidP="00C037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i/>
              </w:rPr>
            </w:pPr>
            <w:r w:rsidRPr="00BF4401">
              <w:rPr>
                <w:rFonts w:ascii="Century Gothic" w:hAnsi="Century Gothic" w:cs="Tahoma"/>
                <w:i/>
                <w:snapToGrid w:val="0"/>
              </w:rPr>
              <w:t>Strong numerical and problem solving skills</w:t>
            </w:r>
          </w:p>
          <w:p w:rsidR="001818AB" w:rsidRPr="00BF4401" w:rsidRDefault="001818AB" w:rsidP="00C037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i/>
              </w:rPr>
            </w:pPr>
            <w:r w:rsidRPr="00BF4401">
              <w:rPr>
                <w:rFonts w:ascii="Century Gothic" w:hAnsi="Century Gothic" w:cs="Tahoma"/>
                <w:i/>
                <w:snapToGrid w:val="0"/>
              </w:rPr>
              <w:t>Strong administrative skills</w:t>
            </w:r>
          </w:p>
        </w:tc>
        <w:tc>
          <w:tcPr>
            <w:tcW w:w="941" w:type="dxa"/>
          </w:tcPr>
          <w:p w:rsidR="00D31CE1" w:rsidRPr="00BF4401" w:rsidRDefault="001818AB" w:rsidP="005D015A">
            <w:pPr>
              <w:rPr>
                <w:rFonts w:ascii="Century Gothic" w:hAnsi="Century Gothic"/>
                <w:b/>
                <w:i/>
              </w:rPr>
            </w:pPr>
            <w:r w:rsidRPr="00BF4401">
              <w:rPr>
                <w:rFonts w:ascii="Century Gothic" w:hAnsi="Century Gothic"/>
                <w:b/>
                <w:i/>
              </w:rPr>
              <w:t>D</w:t>
            </w:r>
          </w:p>
          <w:p w:rsidR="00C0374C" w:rsidRPr="00BF4401" w:rsidRDefault="001818AB" w:rsidP="005D015A">
            <w:pPr>
              <w:rPr>
                <w:rFonts w:ascii="Century Gothic" w:hAnsi="Century Gothic"/>
                <w:b/>
                <w:i/>
              </w:rPr>
            </w:pPr>
            <w:r w:rsidRPr="00BF4401">
              <w:rPr>
                <w:rFonts w:ascii="Century Gothic" w:hAnsi="Century Gothic"/>
                <w:b/>
                <w:i/>
              </w:rPr>
              <w:t>E</w:t>
            </w:r>
          </w:p>
          <w:p w:rsidR="001818AB" w:rsidRPr="00BF4401" w:rsidRDefault="001818AB" w:rsidP="005D015A">
            <w:pPr>
              <w:rPr>
                <w:rFonts w:ascii="Century Gothic" w:hAnsi="Century Gothic"/>
                <w:b/>
                <w:i/>
              </w:rPr>
            </w:pPr>
          </w:p>
          <w:p w:rsidR="001818AB" w:rsidRPr="00BF4401" w:rsidRDefault="001818AB" w:rsidP="005D015A">
            <w:pPr>
              <w:rPr>
                <w:rFonts w:ascii="Century Gothic" w:hAnsi="Century Gothic"/>
                <w:b/>
                <w:i/>
              </w:rPr>
            </w:pPr>
            <w:r w:rsidRPr="00BF4401">
              <w:rPr>
                <w:rFonts w:ascii="Century Gothic" w:hAnsi="Century Gothic"/>
                <w:b/>
                <w:i/>
              </w:rPr>
              <w:t>E</w:t>
            </w:r>
          </w:p>
          <w:p w:rsidR="001818AB" w:rsidRPr="00BF4401" w:rsidRDefault="001818AB" w:rsidP="005D015A">
            <w:pPr>
              <w:rPr>
                <w:rFonts w:ascii="Century Gothic" w:hAnsi="Century Gothic"/>
                <w:b/>
                <w:i/>
              </w:rPr>
            </w:pPr>
            <w:r w:rsidRPr="00BF4401">
              <w:rPr>
                <w:rFonts w:ascii="Century Gothic" w:hAnsi="Century Gothic"/>
                <w:b/>
                <w:i/>
              </w:rPr>
              <w:t>E</w:t>
            </w:r>
          </w:p>
        </w:tc>
      </w:tr>
      <w:tr w:rsidR="00C0374C" w:rsidRPr="00D31CE1" w:rsidTr="00C0374C">
        <w:tc>
          <w:tcPr>
            <w:tcW w:w="8075" w:type="dxa"/>
          </w:tcPr>
          <w:p w:rsidR="00C0374C" w:rsidRPr="00C0374C" w:rsidRDefault="00C0374C" w:rsidP="00C0374C">
            <w:pPr>
              <w:pStyle w:val="ListParagraph"/>
              <w:rPr>
                <w:rFonts w:ascii="Century Gothic" w:hAnsi="Century Gothic" w:cs="Tahoma"/>
                <w:i/>
                <w:snapToGrid w:val="0"/>
                <w:color w:val="FF0000"/>
              </w:rPr>
            </w:pPr>
          </w:p>
        </w:tc>
        <w:tc>
          <w:tcPr>
            <w:tcW w:w="941" w:type="dxa"/>
          </w:tcPr>
          <w:p w:rsidR="00C0374C" w:rsidRPr="00C0374C" w:rsidRDefault="00C0374C" w:rsidP="005D015A">
            <w:pPr>
              <w:rPr>
                <w:rFonts w:ascii="Century Gothic" w:hAnsi="Century Gothic"/>
                <w:b/>
                <w:i/>
                <w:color w:val="FF0000"/>
              </w:rPr>
            </w:pPr>
          </w:p>
        </w:tc>
      </w:tr>
      <w:tr w:rsidR="005B19E1" w:rsidRPr="005B19E1" w:rsidTr="00C0374C">
        <w:tc>
          <w:tcPr>
            <w:tcW w:w="8075" w:type="dxa"/>
          </w:tcPr>
          <w:p w:rsidR="00C0374C" w:rsidRPr="005B19E1" w:rsidRDefault="00C0374C" w:rsidP="00C0374C">
            <w:pPr>
              <w:rPr>
                <w:rFonts w:ascii="Century Gothic" w:hAnsi="Century Gothic" w:cs="Tahoma"/>
                <w:i/>
                <w:snapToGrid w:val="0"/>
              </w:rPr>
            </w:pPr>
            <w:r w:rsidRPr="005B19E1">
              <w:rPr>
                <w:rFonts w:ascii="Century Gothic" w:hAnsi="Century Gothic"/>
                <w:b/>
                <w:i/>
              </w:rPr>
              <w:t>Personal Qualities:</w:t>
            </w:r>
          </w:p>
        </w:tc>
        <w:tc>
          <w:tcPr>
            <w:tcW w:w="941" w:type="dxa"/>
          </w:tcPr>
          <w:p w:rsidR="00C0374C" w:rsidRPr="005B19E1" w:rsidRDefault="00C0374C" w:rsidP="005D015A">
            <w:pPr>
              <w:rPr>
                <w:rFonts w:ascii="Century Gothic" w:hAnsi="Century Gothic"/>
                <w:b/>
                <w:i/>
              </w:rPr>
            </w:pPr>
          </w:p>
        </w:tc>
      </w:tr>
      <w:tr w:rsidR="005B19E1" w:rsidRPr="005B19E1" w:rsidTr="00C0374C">
        <w:tc>
          <w:tcPr>
            <w:tcW w:w="8075" w:type="dxa"/>
          </w:tcPr>
          <w:p w:rsidR="00D31CE1" w:rsidRPr="005B19E1" w:rsidRDefault="00C0374C" w:rsidP="0073445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50"/>
                <w:tab w:val="left" w:pos="451"/>
              </w:tabs>
              <w:autoSpaceDE w:val="0"/>
              <w:autoSpaceDN w:val="0"/>
              <w:spacing w:before="1" w:line="249" w:lineRule="auto"/>
              <w:ind w:right="223"/>
              <w:rPr>
                <w:rFonts w:ascii="Century Gothic" w:hAnsi="Century Gothic" w:cs="Tahoma"/>
                <w:i/>
                <w:snapToGrid w:val="0"/>
              </w:rPr>
            </w:pPr>
            <w:r w:rsidRPr="005B19E1">
              <w:rPr>
                <w:rFonts w:ascii="Century Gothic" w:hAnsi="Century Gothic" w:cs="Tahoma"/>
                <w:i/>
                <w:snapToGrid w:val="0"/>
              </w:rPr>
              <w:t xml:space="preserve">     </w:t>
            </w:r>
            <w:r w:rsidR="001818AB" w:rsidRPr="005B19E1">
              <w:rPr>
                <w:rFonts w:ascii="Century Gothic" w:hAnsi="Century Gothic" w:cs="Tahoma"/>
                <w:i/>
                <w:snapToGrid w:val="0"/>
              </w:rPr>
              <w:t>Organised, efficient with the ability to prioritise work effectively</w:t>
            </w:r>
          </w:p>
          <w:p w:rsidR="001818AB" w:rsidRPr="005B19E1" w:rsidRDefault="0073445E" w:rsidP="0073445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50"/>
                <w:tab w:val="left" w:pos="451"/>
              </w:tabs>
              <w:autoSpaceDE w:val="0"/>
              <w:autoSpaceDN w:val="0"/>
              <w:spacing w:before="1" w:line="249" w:lineRule="auto"/>
              <w:ind w:right="223"/>
              <w:rPr>
                <w:rFonts w:ascii="Century Gothic" w:hAnsi="Century Gothic" w:cs="Tahoma"/>
                <w:i/>
                <w:snapToGrid w:val="0"/>
              </w:rPr>
            </w:pPr>
            <w:r w:rsidRPr="005B19E1">
              <w:rPr>
                <w:rFonts w:ascii="Century Gothic" w:hAnsi="Century Gothic" w:cs="Tahoma"/>
                <w:i/>
                <w:snapToGrid w:val="0"/>
              </w:rPr>
              <w:t xml:space="preserve">     </w:t>
            </w:r>
            <w:r w:rsidR="001818AB" w:rsidRPr="005B19E1">
              <w:rPr>
                <w:rFonts w:ascii="Century Gothic" w:hAnsi="Century Gothic" w:cs="Tahoma"/>
                <w:i/>
                <w:snapToGrid w:val="0"/>
              </w:rPr>
              <w:t xml:space="preserve">Able to work to instructions but also able to take </w:t>
            </w:r>
            <w:r w:rsidRPr="005B19E1">
              <w:rPr>
                <w:rFonts w:ascii="Century Gothic" w:hAnsi="Century Gothic" w:cs="Tahoma"/>
                <w:i/>
                <w:snapToGrid w:val="0"/>
              </w:rPr>
              <w:t>initiative</w:t>
            </w:r>
            <w:r w:rsidR="001818AB" w:rsidRPr="005B19E1">
              <w:rPr>
                <w:rFonts w:ascii="Century Gothic" w:hAnsi="Century Gothic" w:cs="Tahoma"/>
                <w:i/>
                <w:snapToGrid w:val="0"/>
              </w:rPr>
              <w:t xml:space="preserve"> when </w:t>
            </w:r>
            <w:r w:rsidRPr="005B19E1">
              <w:rPr>
                <w:rFonts w:ascii="Century Gothic" w:hAnsi="Century Gothic" w:cs="Tahoma"/>
                <w:i/>
                <w:snapToGrid w:val="0"/>
              </w:rPr>
              <w:t xml:space="preserve">  </w:t>
            </w:r>
            <w:r w:rsidR="001818AB" w:rsidRPr="005B19E1">
              <w:rPr>
                <w:rFonts w:ascii="Century Gothic" w:hAnsi="Century Gothic" w:cs="Tahoma"/>
                <w:i/>
                <w:snapToGrid w:val="0"/>
              </w:rPr>
              <w:t>required</w:t>
            </w:r>
          </w:p>
          <w:p w:rsidR="001818AB" w:rsidRPr="005B19E1" w:rsidRDefault="0073445E" w:rsidP="0073445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50"/>
                <w:tab w:val="left" w:pos="451"/>
              </w:tabs>
              <w:autoSpaceDE w:val="0"/>
              <w:autoSpaceDN w:val="0"/>
              <w:spacing w:before="1" w:line="249" w:lineRule="auto"/>
              <w:ind w:right="223"/>
              <w:rPr>
                <w:rFonts w:ascii="Century Gothic" w:hAnsi="Century Gothic" w:cs="Tahoma"/>
                <w:i/>
                <w:snapToGrid w:val="0"/>
              </w:rPr>
            </w:pPr>
            <w:r w:rsidRPr="005B19E1">
              <w:rPr>
                <w:rFonts w:ascii="Century Gothic" w:hAnsi="Century Gothic" w:cs="Tahoma"/>
                <w:i/>
                <w:snapToGrid w:val="0"/>
              </w:rPr>
              <w:t xml:space="preserve">     Discreet</w:t>
            </w:r>
            <w:r w:rsidR="001818AB" w:rsidRPr="005B19E1">
              <w:rPr>
                <w:rFonts w:ascii="Century Gothic" w:hAnsi="Century Gothic" w:cs="Tahoma"/>
                <w:i/>
                <w:snapToGrid w:val="0"/>
              </w:rPr>
              <w:t>, particularly concerning confidential matters</w:t>
            </w:r>
          </w:p>
          <w:p w:rsidR="001818AB" w:rsidRPr="005B19E1" w:rsidRDefault="0073445E" w:rsidP="00BF440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50"/>
                <w:tab w:val="left" w:pos="451"/>
              </w:tabs>
              <w:autoSpaceDE w:val="0"/>
              <w:autoSpaceDN w:val="0"/>
              <w:spacing w:before="1" w:line="249" w:lineRule="auto"/>
              <w:ind w:right="223"/>
              <w:rPr>
                <w:rFonts w:ascii="Century Gothic" w:hAnsi="Century Gothic" w:cs="Tahoma"/>
                <w:i/>
                <w:snapToGrid w:val="0"/>
              </w:rPr>
            </w:pPr>
            <w:r w:rsidRPr="005B19E1">
              <w:rPr>
                <w:rFonts w:ascii="Century Gothic" w:hAnsi="Century Gothic" w:cs="Tahoma"/>
                <w:i/>
                <w:snapToGrid w:val="0"/>
              </w:rPr>
              <w:t xml:space="preserve">     </w:t>
            </w:r>
            <w:r w:rsidR="00BF4401" w:rsidRPr="005B19E1">
              <w:rPr>
                <w:rFonts w:ascii="Century Gothic" w:hAnsi="Century Gothic" w:cs="Tahoma"/>
                <w:i/>
                <w:snapToGrid w:val="0"/>
              </w:rPr>
              <w:t xml:space="preserve">Strong team member with </w:t>
            </w:r>
            <w:r w:rsidR="001818AB" w:rsidRPr="005B19E1">
              <w:rPr>
                <w:rFonts w:ascii="Century Gothic" w:hAnsi="Century Gothic" w:cs="Tahoma"/>
                <w:i/>
                <w:snapToGrid w:val="0"/>
              </w:rPr>
              <w:t xml:space="preserve">a positive and flexible attitude towards </w:t>
            </w:r>
            <w:r w:rsidRPr="005B19E1">
              <w:rPr>
                <w:rFonts w:ascii="Century Gothic" w:hAnsi="Century Gothic" w:cs="Tahoma"/>
                <w:i/>
                <w:snapToGrid w:val="0"/>
              </w:rPr>
              <w:t>new tasks</w:t>
            </w:r>
            <w:r w:rsidR="001818AB" w:rsidRPr="005B19E1">
              <w:rPr>
                <w:rFonts w:ascii="Century Gothic" w:hAnsi="Century Gothic" w:cs="Tahoma"/>
                <w:i/>
                <w:snapToGrid w:val="0"/>
              </w:rPr>
              <w:t xml:space="preserve"> and priorities</w:t>
            </w:r>
          </w:p>
        </w:tc>
        <w:tc>
          <w:tcPr>
            <w:tcW w:w="941" w:type="dxa"/>
          </w:tcPr>
          <w:p w:rsidR="00C0374C" w:rsidRPr="005B19E1" w:rsidRDefault="00BF4401" w:rsidP="005D015A">
            <w:pPr>
              <w:rPr>
                <w:rFonts w:ascii="Century Gothic" w:hAnsi="Century Gothic"/>
                <w:b/>
                <w:i/>
              </w:rPr>
            </w:pPr>
            <w:r w:rsidRPr="005B19E1">
              <w:rPr>
                <w:rFonts w:ascii="Century Gothic" w:hAnsi="Century Gothic"/>
                <w:b/>
                <w:i/>
              </w:rPr>
              <w:t>E</w:t>
            </w:r>
          </w:p>
          <w:p w:rsidR="0073445E" w:rsidRPr="005B19E1" w:rsidRDefault="00BF4401" w:rsidP="005D015A">
            <w:pPr>
              <w:rPr>
                <w:rFonts w:ascii="Century Gothic" w:hAnsi="Century Gothic"/>
                <w:b/>
                <w:i/>
              </w:rPr>
            </w:pPr>
            <w:r w:rsidRPr="005B19E1">
              <w:rPr>
                <w:rFonts w:ascii="Century Gothic" w:hAnsi="Century Gothic"/>
                <w:b/>
                <w:i/>
              </w:rPr>
              <w:t>E</w:t>
            </w:r>
          </w:p>
          <w:p w:rsidR="0073445E" w:rsidRPr="005B19E1" w:rsidRDefault="0073445E" w:rsidP="005D015A">
            <w:pPr>
              <w:rPr>
                <w:rFonts w:ascii="Century Gothic" w:hAnsi="Century Gothic"/>
                <w:b/>
                <w:i/>
              </w:rPr>
            </w:pPr>
          </w:p>
          <w:p w:rsidR="0073445E" w:rsidRPr="005B19E1" w:rsidRDefault="00BF4401" w:rsidP="005D015A">
            <w:pPr>
              <w:rPr>
                <w:rFonts w:ascii="Century Gothic" w:hAnsi="Century Gothic"/>
                <w:b/>
                <w:i/>
              </w:rPr>
            </w:pPr>
            <w:r w:rsidRPr="005B19E1">
              <w:rPr>
                <w:rFonts w:ascii="Century Gothic" w:hAnsi="Century Gothic"/>
                <w:b/>
                <w:i/>
              </w:rPr>
              <w:t>E</w:t>
            </w:r>
          </w:p>
          <w:p w:rsidR="0073445E" w:rsidRPr="005B19E1" w:rsidRDefault="00BF4401" w:rsidP="005D015A">
            <w:pPr>
              <w:rPr>
                <w:rFonts w:ascii="Century Gothic" w:hAnsi="Century Gothic"/>
                <w:b/>
                <w:i/>
              </w:rPr>
            </w:pPr>
            <w:r w:rsidRPr="005B19E1">
              <w:rPr>
                <w:rFonts w:ascii="Century Gothic" w:hAnsi="Century Gothic"/>
                <w:b/>
                <w:i/>
              </w:rPr>
              <w:t>E</w:t>
            </w:r>
          </w:p>
          <w:p w:rsidR="0073445E" w:rsidRPr="005B19E1" w:rsidRDefault="0073445E" w:rsidP="005D015A">
            <w:pPr>
              <w:rPr>
                <w:rFonts w:ascii="Century Gothic" w:hAnsi="Century Gothic"/>
                <w:b/>
                <w:i/>
              </w:rPr>
            </w:pPr>
          </w:p>
        </w:tc>
      </w:tr>
    </w:tbl>
    <w:p w:rsidR="00C0374C" w:rsidRPr="00C0374C" w:rsidRDefault="00C0374C" w:rsidP="003D58BD">
      <w:pPr>
        <w:rPr>
          <w:rFonts w:ascii="Century Gothic" w:hAnsi="Century Gothic"/>
          <w:i/>
          <w:color w:val="FF0000"/>
        </w:rPr>
      </w:pPr>
    </w:p>
    <w:sectPr w:rsidR="00C0374C" w:rsidRPr="00C037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9A" w:rsidRDefault="002B759A" w:rsidP="00B64772">
      <w:pPr>
        <w:spacing w:after="0" w:line="240" w:lineRule="auto"/>
      </w:pPr>
      <w:r>
        <w:separator/>
      </w:r>
    </w:p>
  </w:endnote>
  <w:endnote w:type="continuationSeparator" w:id="0">
    <w:p w:rsidR="002B759A" w:rsidRDefault="002B759A" w:rsidP="00B6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16"/>
      </w:rPr>
      <w:id w:val="-1715185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772" w:rsidRPr="00B64772" w:rsidRDefault="00B64772">
        <w:pPr>
          <w:pStyle w:val="Footer"/>
          <w:jc w:val="right"/>
          <w:rPr>
            <w:rFonts w:ascii="Century Gothic" w:hAnsi="Century Gothic"/>
            <w:b/>
            <w:sz w:val="16"/>
          </w:rPr>
        </w:pPr>
        <w:r w:rsidRPr="00B64772">
          <w:rPr>
            <w:rFonts w:ascii="Century Gothic" w:hAnsi="Century Gothic"/>
            <w:b/>
            <w:sz w:val="16"/>
          </w:rPr>
          <w:fldChar w:fldCharType="begin"/>
        </w:r>
        <w:r w:rsidRPr="00B64772">
          <w:rPr>
            <w:rFonts w:ascii="Century Gothic" w:hAnsi="Century Gothic"/>
            <w:b/>
            <w:sz w:val="16"/>
          </w:rPr>
          <w:instrText xml:space="preserve"> PAGE   \* MERGEFORMAT </w:instrText>
        </w:r>
        <w:r w:rsidRPr="00B64772">
          <w:rPr>
            <w:rFonts w:ascii="Century Gothic" w:hAnsi="Century Gothic"/>
            <w:b/>
            <w:sz w:val="16"/>
          </w:rPr>
          <w:fldChar w:fldCharType="separate"/>
        </w:r>
        <w:r w:rsidR="00960EB9">
          <w:rPr>
            <w:rFonts w:ascii="Century Gothic" w:hAnsi="Century Gothic"/>
            <w:b/>
            <w:noProof/>
            <w:sz w:val="16"/>
          </w:rPr>
          <w:t>2</w:t>
        </w:r>
        <w:r w:rsidRPr="00B64772">
          <w:rPr>
            <w:rFonts w:ascii="Century Gothic" w:hAnsi="Century Gothic"/>
            <w:b/>
            <w:noProof/>
            <w:sz w:val="16"/>
          </w:rPr>
          <w:fldChar w:fldCharType="end"/>
        </w:r>
      </w:p>
    </w:sdtContent>
  </w:sdt>
  <w:p w:rsidR="00B64772" w:rsidRPr="00B64772" w:rsidRDefault="00B64772">
    <w:pPr>
      <w:pStyle w:val="Footer"/>
      <w:rPr>
        <w:rFonts w:ascii="Century Gothic" w:hAnsi="Century Gothic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9A" w:rsidRDefault="002B759A" w:rsidP="00B64772">
      <w:pPr>
        <w:spacing w:after="0" w:line="240" w:lineRule="auto"/>
      </w:pPr>
      <w:r>
        <w:separator/>
      </w:r>
    </w:p>
  </w:footnote>
  <w:footnote w:type="continuationSeparator" w:id="0">
    <w:p w:rsidR="002B759A" w:rsidRDefault="002B759A" w:rsidP="00B6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72" w:rsidRPr="00B64772" w:rsidRDefault="00B64772">
    <w:pPr>
      <w:pStyle w:val="Header"/>
      <w:rPr>
        <w:rFonts w:ascii="Century Gothic" w:hAnsi="Century Gothic"/>
        <w:b/>
        <w:sz w:val="18"/>
      </w:rPr>
    </w:pPr>
    <w:r w:rsidRPr="00B64772">
      <w:rPr>
        <w:rFonts w:ascii="Century Gothic" w:hAnsi="Century Gothic"/>
        <w:b/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margin">
            <wp:posOffset>-656199</wp:posOffset>
          </wp:positionV>
          <wp:extent cx="474785" cy="47478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-Aid-logo---300x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85" cy="4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4772">
      <w:rPr>
        <w:rFonts w:ascii="Century Gothic" w:hAnsi="Century Gothic"/>
        <w:b/>
        <w:sz w:val="18"/>
      </w:rPr>
      <w:t xml:space="preserve">Tree Aid job </w:t>
    </w:r>
    <w:r w:rsidR="005D015A">
      <w:rPr>
        <w:rFonts w:ascii="Century Gothic" w:hAnsi="Century Gothic"/>
        <w:b/>
        <w:sz w:val="18"/>
      </w:rPr>
      <w:t>description and person specification template</w:t>
    </w:r>
    <w:r w:rsidRPr="00B64772">
      <w:rPr>
        <w:rFonts w:ascii="Century Gothic" w:hAnsi="Century Gothic"/>
        <w:b/>
        <w:sz w:val="18"/>
      </w:rPr>
      <w:t xml:space="preserve"> –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787"/>
    <w:multiLevelType w:val="hybridMultilevel"/>
    <w:tmpl w:val="FDEE1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D1EEF"/>
    <w:multiLevelType w:val="hybridMultilevel"/>
    <w:tmpl w:val="1AEAD236"/>
    <w:lvl w:ilvl="0" w:tplc="559A652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EC2"/>
    <w:multiLevelType w:val="hybridMultilevel"/>
    <w:tmpl w:val="E0CA44B2"/>
    <w:lvl w:ilvl="0" w:tplc="9340978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53A3"/>
    <w:multiLevelType w:val="hybridMultilevel"/>
    <w:tmpl w:val="DACC3F6C"/>
    <w:lvl w:ilvl="0" w:tplc="80BE96E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52AD"/>
    <w:multiLevelType w:val="hybridMultilevel"/>
    <w:tmpl w:val="454CD220"/>
    <w:lvl w:ilvl="0" w:tplc="5DF84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430B"/>
    <w:multiLevelType w:val="hybridMultilevel"/>
    <w:tmpl w:val="6776860A"/>
    <w:lvl w:ilvl="0" w:tplc="08090001">
      <w:start w:val="1"/>
      <w:numFmt w:val="bullet"/>
      <w:lvlText w:val=""/>
      <w:lvlJc w:val="left"/>
      <w:pPr>
        <w:ind w:left="431" w:hanging="317"/>
      </w:pPr>
      <w:rPr>
        <w:rFonts w:ascii="Symbol" w:hAnsi="Symbol" w:hint="default"/>
        <w:w w:val="103"/>
      </w:rPr>
    </w:lvl>
    <w:lvl w:ilvl="1" w:tplc="41641364">
      <w:numFmt w:val="bullet"/>
      <w:lvlText w:val="•"/>
      <w:lvlJc w:val="left"/>
      <w:pPr>
        <w:ind w:left="1378" w:hanging="317"/>
      </w:pPr>
      <w:rPr>
        <w:rFonts w:hint="default"/>
      </w:rPr>
    </w:lvl>
    <w:lvl w:ilvl="2" w:tplc="610C617C">
      <w:numFmt w:val="bullet"/>
      <w:lvlText w:val="•"/>
      <w:lvlJc w:val="left"/>
      <w:pPr>
        <w:ind w:left="2316" w:hanging="317"/>
      </w:pPr>
      <w:rPr>
        <w:rFonts w:hint="default"/>
      </w:rPr>
    </w:lvl>
    <w:lvl w:ilvl="3" w:tplc="39E43554">
      <w:numFmt w:val="bullet"/>
      <w:lvlText w:val="•"/>
      <w:lvlJc w:val="left"/>
      <w:pPr>
        <w:ind w:left="3254" w:hanging="317"/>
      </w:pPr>
      <w:rPr>
        <w:rFonts w:hint="default"/>
      </w:rPr>
    </w:lvl>
    <w:lvl w:ilvl="4" w:tplc="205CDC34">
      <w:numFmt w:val="bullet"/>
      <w:lvlText w:val="•"/>
      <w:lvlJc w:val="left"/>
      <w:pPr>
        <w:ind w:left="4192" w:hanging="317"/>
      </w:pPr>
      <w:rPr>
        <w:rFonts w:hint="default"/>
      </w:rPr>
    </w:lvl>
    <w:lvl w:ilvl="5" w:tplc="403A7878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2BE8BB9C">
      <w:numFmt w:val="bullet"/>
      <w:lvlText w:val="•"/>
      <w:lvlJc w:val="left"/>
      <w:pPr>
        <w:ind w:left="6068" w:hanging="317"/>
      </w:pPr>
      <w:rPr>
        <w:rFonts w:hint="default"/>
      </w:rPr>
    </w:lvl>
    <w:lvl w:ilvl="7" w:tplc="0A8CFC6C">
      <w:numFmt w:val="bullet"/>
      <w:lvlText w:val="•"/>
      <w:lvlJc w:val="left"/>
      <w:pPr>
        <w:ind w:left="7006" w:hanging="317"/>
      </w:pPr>
      <w:rPr>
        <w:rFonts w:hint="default"/>
      </w:rPr>
    </w:lvl>
    <w:lvl w:ilvl="8" w:tplc="6588B346">
      <w:numFmt w:val="bullet"/>
      <w:lvlText w:val="•"/>
      <w:lvlJc w:val="left"/>
      <w:pPr>
        <w:ind w:left="7944" w:hanging="317"/>
      </w:pPr>
      <w:rPr>
        <w:rFonts w:hint="default"/>
      </w:rPr>
    </w:lvl>
  </w:abstractNum>
  <w:abstractNum w:abstractNumId="6" w15:restartNumberingAfterBreak="0">
    <w:nsid w:val="59B81FB9"/>
    <w:multiLevelType w:val="hybridMultilevel"/>
    <w:tmpl w:val="73A86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40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73D4FAB"/>
    <w:multiLevelType w:val="hybridMultilevel"/>
    <w:tmpl w:val="673856FC"/>
    <w:lvl w:ilvl="0" w:tplc="8CEEF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93269"/>
    <w:multiLevelType w:val="hybridMultilevel"/>
    <w:tmpl w:val="46301BEE"/>
    <w:lvl w:ilvl="0" w:tplc="5DF84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36A2E"/>
    <w:multiLevelType w:val="hybridMultilevel"/>
    <w:tmpl w:val="779ACCF6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1"/>
    <w:rsid w:val="00017161"/>
    <w:rsid w:val="0002718D"/>
    <w:rsid w:val="00046B0A"/>
    <w:rsid w:val="001818AB"/>
    <w:rsid w:val="002B759A"/>
    <w:rsid w:val="00326221"/>
    <w:rsid w:val="00366985"/>
    <w:rsid w:val="003D58BD"/>
    <w:rsid w:val="0040490E"/>
    <w:rsid w:val="004839AD"/>
    <w:rsid w:val="004B51FE"/>
    <w:rsid w:val="00535744"/>
    <w:rsid w:val="005B19E1"/>
    <w:rsid w:val="005D015A"/>
    <w:rsid w:val="00601016"/>
    <w:rsid w:val="006C01B2"/>
    <w:rsid w:val="0073445E"/>
    <w:rsid w:val="00874660"/>
    <w:rsid w:val="00902CE0"/>
    <w:rsid w:val="00960EB9"/>
    <w:rsid w:val="00B4040D"/>
    <w:rsid w:val="00B64772"/>
    <w:rsid w:val="00B958BF"/>
    <w:rsid w:val="00BF4401"/>
    <w:rsid w:val="00C0374C"/>
    <w:rsid w:val="00CC1606"/>
    <w:rsid w:val="00CE28B9"/>
    <w:rsid w:val="00D31CE1"/>
    <w:rsid w:val="00D33465"/>
    <w:rsid w:val="00D64571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4AC0F53-2A60-4E08-892F-AA081E9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72"/>
  </w:style>
  <w:style w:type="paragraph" w:styleId="Footer">
    <w:name w:val="footer"/>
    <w:basedOn w:val="Normal"/>
    <w:link w:val="FooterChar"/>
    <w:uiPriority w:val="99"/>
    <w:unhideWhenUsed/>
    <w:rsid w:val="00B6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72"/>
  </w:style>
  <w:style w:type="paragraph" w:styleId="BodyText3">
    <w:name w:val="Body Text 3"/>
    <w:basedOn w:val="Normal"/>
    <w:link w:val="BodyText3Char"/>
    <w:rsid w:val="005D015A"/>
    <w:pPr>
      <w:spacing w:before="60" w:after="120" w:line="240" w:lineRule="auto"/>
      <w:jc w:val="both"/>
    </w:pPr>
    <w:rPr>
      <w:rFonts w:ascii="CG Times" w:eastAsia="Times New Roman" w:hAnsi="CG Times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5D015A"/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5D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Flannery</dc:creator>
  <cp:keywords/>
  <dc:description/>
  <cp:lastModifiedBy>Ben Sheahan</cp:lastModifiedBy>
  <cp:revision>4</cp:revision>
  <dcterms:created xsi:type="dcterms:W3CDTF">2021-05-24T16:02:00Z</dcterms:created>
  <dcterms:modified xsi:type="dcterms:W3CDTF">2021-05-24T16:25:00Z</dcterms:modified>
</cp:coreProperties>
</file>