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D4CC" w14:textId="77777777" w:rsidR="00244BAD" w:rsidRPr="00BD69F0" w:rsidRDefault="004D5EC7" w:rsidP="00BD69F0">
      <w:pPr>
        <w:pStyle w:val="NoSpacing"/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BD69F0">
        <w:rPr>
          <w:rFonts w:ascii="Century Gothic" w:hAnsi="Century Gothic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6F30BE66" wp14:editId="3C053B40">
            <wp:simplePos x="0" y="0"/>
            <wp:positionH relativeFrom="margin">
              <wp:posOffset>4800600</wp:posOffset>
            </wp:positionH>
            <wp:positionV relativeFrom="paragraph">
              <wp:posOffset>-444500</wp:posOffset>
            </wp:positionV>
            <wp:extent cx="946150" cy="9461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9F0">
        <w:rPr>
          <w:rFonts w:ascii="Century Gothic" w:hAnsi="Century Gothic"/>
          <w:b/>
          <w:sz w:val="24"/>
          <w:szCs w:val="24"/>
        </w:rPr>
        <w:t>Job Description</w:t>
      </w:r>
    </w:p>
    <w:p w14:paraId="34415D98" w14:textId="77777777" w:rsidR="00244BAD" w:rsidRPr="00BD69F0" w:rsidRDefault="00244BAD" w:rsidP="00BD69F0">
      <w:pPr>
        <w:pStyle w:val="NoSpacing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AB04EA2" w14:textId="77777777" w:rsidR="00244BAD" w:rsidRPr="00BD69F0" w:rsidRDefault="00244BAD" w:rsidP="00BD69F0">
      <w:pPr>
        <w:pStyle w:val="NoSpacing"/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8C58274" w14:textId="60E5B4E3" w:rsidR="00244BAD" w:rsidRPr="00BD69F0" w:rsidRDefault="00792A04" w:rsidP="00BD69F0">
      <w:pPr>
        <w:pStyle w:val="NoSpacing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b/>
          <w:sz w:val="20"/>
          <w:szCs w:val="20"/>
        </w:rPr>
        <w:t>Job Title</w:t>
      </w:r>
      <w:r w:rsidR="00244BAD" w:rsidRPr="00BD69F0">
        <w:rPr>
          <w:rFonts w:ascii="Century Gothic" w:hAnsi="Century Gothic"/>
          <w:b/>
          <w:sz w:val="20"/>
          <w:szCs w:val="20"/>
        </w:rPr>
        <w:tab/>
      </w:r>
      <w:r w:rsidR="00E9323D">
        <w:rPr>
          <w:rFonts w:ascii="Century Gothic" w:hAnsi="Century Gothic"/>
          <w:sz w:val="20"/>
          <w:szCs w:val="20"/>
        </w:rPr>
        <w:t>Programme Funding Officer</w:t>
      </w:r>
    </w:p>
    <w:p w14:paraId="7C2A81AA" w14:textId="6417172D" w:rsidR="00244BAD" w:rsidRPr="00BD69F0" w:rsidRDefault="00244BAD" w:rsidP="0037582B">
      <w:pPr>
        <w:pStyle w:val="NoSpacing"/>
        <w:spacing w:line="276" w:lineRule="auto"/>
        <w:ind w:left="1440" w:hanging="1440"/>
        <w:jc w:val="both"/>
        <w:rPr>
          <w:rFonts w:ascii="Century Gothic" w:hAnsi="Century Gothic"/>
          <w:b/>
          <w:sz w:val="20"/>
          <w:szCs w:val="20"/>
        </w:rPr>
      </w:pPr>
      <w:r w:rsidRPr="00BD69F0">
        <w:rPr>
          <w:rFonts w:ascii="Century Gothic" w:hAnsi="Century Gothic"/>
          <w:b/>
          <w:sz w:val="20"/>
          <w:szCs w:val="20"/>
        </w:rPr>
        <w:t>L</w:t>
      </w:r>
      <w:r w:rsidR="00792A04" w:rsidRPr="00BD69F0">
        <w:rPr>
          <w:rFonts w:ascii="Century Gothic" w:hAnsi="Century Gothic"/>
          <w:b/>
          <w:sz w:val="20"/>
          <w:szCs w:val="20"/>
        </w:rPr>
        <w:t>ocation</w:t>
      </w:r>
      <w:r w:rsidRPr="00BD69F0">
        <w:rPr>
          <w:rFonts w:ascii="Century Gothic" w:hAnsi="Century Gothic"/>
          <w:sz w:val="20"/>
          <w:szCs w:val="20"/>
        </w:rPr>
        <w:tab/>
      </w:r>
      <w:r w:rsidR="0037582B" w:rsidRPr="006B6B50">
        <w:rPr>
          <w:rFonts w:ascii="Century Gothic" w:hAnsi="Century Gothic"/>
          <w:sz w:val="20"/>
          <w:szCs w:val="20"/>
        </w:rPr>
        <w:t>The Tree Aid UK office is located in Bristol. We implement a hybrid-working model with remote working options.</w:t>
      </w:r>
    </w:p>
    <w:p w14:paraId="05BD5BAF" w14:textId="183DF52C" w:rsidR="00244BAD" w:rsidRPr="00BD69F0" w:rsidRDefault="00244BAD" w:rsidP="00BD69F0">
      <w:pPr>
        <w:pStyle w:val="NoSpacing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b/>
          <w:sz w:val="20"/>
          <w:szCs w:val="20"/>
        </w:rPr>
        <w:t>D</w:t>
      </w:r>
      <w:r w:rsidR="00792A04" w:rsidRPr="00BD69F0">
        <w:rPr>
          <w:rFonts w:ascii="Century Gothic" w:hAnsi="Century Gothic"/>
          <w:b/>
          <w:sz w:val="20"/>
          <w:szCs w:val="20"/>
        </w:rPr>
        <w:t>uration</w:t>
      </w:r>
      <w:r w:rsidRPr="00BD69F0">
        <w:rPr>
          <w:rFonts w:ascii="Century Gothic" w:hAnsi="Century Gothic"/>
          <w:b/>
          <w:sz w:val="20"/>
          <w:szCs w:val="20"/>
        </w:rPr>
        <w:tab/>
      </w:r>
      <w:r w:rsidR="00F30AEF">
        <w:rPr>
          <w:rFonts w:ascii="Century Gothic" w:hAnsi="Century Gothic"/>
          <w:sz w:val="20"/>
          <w:szCs w:val="20"/>
        </w:rPr>
        <w:t>Permanent contract</w:t>
      </w:r>
    </w:p>
    <w:p w14:paraId="4C73050A" w14:textId="77777777" w:rsidR="00792A04" w:rsidRPr="00BD69F0" w:rsidRDefault="00792A04" w:rsidP="00BD69F0">
      <w:pPr>
        <w:pStyle w:val="NoSpacing"/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BD69F0">
        <w:rPr>
          <w:rFonts w:ascii="Century Gothic" w:hAnsi="Century Gothic"/>
          <w:b/>
          <w:sz w:val="20"/>
          <w:szCs w:val="20"/>
        </w:rPr>
        <w:t>Working hours</w:t>
      </w:r>
      <w:r w:rsidRPr="00BD69F0">
        <w:rPr>
          <w:rFonts w:ascii="Century Gothic" w:hAnsi="Century Gothic"/>
          <w:b/>
          <w:sz w:val="20"/>
          <w:szCs w:val="20"/>
        </w:rPr>
        <w:tab/>
      </w:r>
      <w:r w:rsidRPr="00BD69F0">
        <w:rPr>
          <w:rFonts w:ascii="Century Gothic" w:hAnsi="Century Gothic"/>
          <w:sz w:val="20"/>
          <w:szCs w:val="20"/>
        </w:rPr>
        <w:t>Full time, 35 hours a week</w:t>
      </w:r>
    </w:p>
    <w:p w14:paraId="739540DF" w14:textId="23407124" w:rsidR="00792A04" w:rsidRPr="00BD69F0" w:rsidRDefault="00792A04" w:rsidP="00BD69F0">
      <w:pPr>
        <w:pStyle w:val="NoSpacing"/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37582B">
        <w:rPr>
          <w:rFonts w:ascii="Century Gothic" w:hAnsi="Century Gothic"/>
          <w:b/>
          <w:sz w:val="20"/>
          <w:szCs w:val="20"/>
        </w:rPr>
        <w:t>Salary</w:t>
      </w:r>
      <w:r w:rsidR="0037582B">
        <w:rPr>
          <w:rFonts w:ascii="Century Gothic" w:hAnsi="Century Gothic"/>
          <w:b/>
          <w:sz w:val="20"/>
          <w:szCs w:val="20"/>
        </w:rPr>
        <w:tab/>
      </w:r>
      <w:r w:rsidR="0037582B">
        <w:rPr>
          <w:rFonts w:ascii="Century Gothic" w:hAnsi="Century Gothic"/>
          <w:b/>
          <w:sz w:val="20"/>
          <w:szCs w:val="20"/>
        </w:rPr>
        <w:tab/>
      </w:r>
      <w:r w:rsidR="0037582B" w:rsidRPr="0015031B">
        <w:rPr>
          <w:rFonts w:ascii="Century Gothic" w:hAnsi="Century Gothic"/>
          <w:sz w:val="20"/>
          <w:szCs w:val="20"/>
        </w:rPr>
        <w:t>£</w:t>
      </w:r>
      <w:r w:rsidR="0015031B" w:rsidRPr="0015031B">
        <w:rPr>
          <w:rFonts w:ascii="Century Gothic" w:hAnsi="Century Gothic"/>
          <w:sz w:val="20"/>
          <w:szCs w:val="20"/>
        </w:rPr>
        <w:t>28,890</w:t>
      </w:r>
    </w:p>
    <w:p w14:paraId="3FE6AEF6" w14:textId="4800A750" w:rsidR="00244BAD" w:rsidRPr="00BD69F0" w:rsidRDefault="00244BAD" w:rsidP="00D6525A">
      <w:pPr>
        <w:pStyle w:val="NoSpacing"/>
        <w:spacing w:line="276" w:lineRule="auto"/>
        <w:ind w:left="1440" w:hanging="1440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b/>
          <w:sz w:val="20"/>
          <w:szCs w:val="20"/>
        </w:rPr>
        <w:t>P</w:t>
      </w:r>
      <w:r w:rsidR="00792A04" w:rsidRPr="00BD69F0">
        <w:rPr>
          <w:rFonts w:ascii="Century Gothic" w:hAnsi="Century Gothic"/>
          <w:b/>
          <w:sz w:val="20"/>
          <w:szCs w:val="20"/>
        </w:rPr>
        <w:t>urpose</w:t>
      </w:r>
      <w:r w:rsidRPr="00BD69F0">
        <w:rPr>
          <w:rFonts w:ascii="Century Gothic" w:hAnsi="Century Gothic"/>
          <w:b/>
          <w:sz w:val="20"/>
          <w:szCs w:val="20"/>
        </w:rPr>
        <w:tab/>
      </w:r>
      <w:r w:rsidR="00012B54" w:rsidRPr="00BD69F0">
        <w:rPr>
          <w:rFonts w:ascii="Century Gothic" w:hAnsi="Century Gothic"/>
          <w:sz w:val="20"/>
          <w:szCs w:val="20"/>
        </w:rPr>
        <w:t xml:space="preserve">To generate and maximise income from </w:t>
      </w:r>
      <w:r w:rsidR="00E9323D">
        <w:rPr>
          <w:rFonts w:ascii="Century Gothic" w:hAnsi="Century Gothic"/>
          <w:sz w:val="20"/>
          <w:szCs w:val="20"/>
        </w:rPr>
        <w:t>institutional</w:t>
      </w:r>
      <w:r w:rsidR="0015031B">
        <w:rPr>
          <w:rFonts w:ascii="Century Gothic" w:hAnsi="Century Gothic"/>
          <w:sz w:val="20"/>
          <w:szCs w:val="20"/>
        </w:rPr>
        <w:t>, trust and Foundation and corporate</w:t>
      </w:r>
      <w:r w:rsidR="00E9323D">
        <w:rPr>
          <w:rFonts w:ascii="Century Gothic" w:hAnsi="Century Gothic"/>
          <w:sz w:val="20"/>
          <w:szCs w:val="20"/>
        </w:rPr>
        <w:t xml:space="preserve"> donors </w:t>
      </w:r>
      <w:r w:rsidR="0015031B">
        <w:rPr>
          <w:rFonts w:ascii="Century Gothic" w:hAnsi="Century Gothic"/>
          <w:sz w:val="20"/>
          <w:szCs w:val="20"/>
        </w:rPr>
        <w:t>(restricted portfolio)</w:t>
      </w:r>
    </w:p>
    <w:p w14:paraId="0FD2E844" w14:textId="77777777" w:rsidR="00BD69F0" w:rsidRPr="00BD69F0" w:rsidRDefault="00BD69F0" w:rsidP="00BD69F0">
      <w:pPr>
        <w:pStyle w:val="NoSpacing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b/>
          <w:sz w:val="20"/>
          <w:szCs w:val="20"/>
        </w:rPr>
        <w:t>Reporting To</w:t>
      </w:r>
      <w:r w:rsidRPr="00BD69F0">
        <w:rPr>
          <w:rFonts w:ascii="Century Gothic" w:hAnsi="Century Gothic"/>
          <w:b/>
          <w:sz w:val="20"/>
          <w:szCs w:val="20"/>
        </w:rPr>
        <w:tab/>
      </w:r>
      <w:r w:rsidRPr="00BD69F0">
        <w:rPr>
          <w:rFonts w:ascii="Century Gothic" w:hAnsi="Century Gothic"/>
          <w:sz w:val="20"/>
          <w:szCs w:val="20"/>
        </w:rPr>
        <w:t>Programme Funding Manager</w:t>
      </w:r>
    </w:p>
    <w:p w14:paraId="29252477" w14:textId="77777777" w:rsidR="00BD69F0" w:rsidRPr="00BD69F0" w:rsidRDefault="00BD69F0" w:rsidP="00BD69F0">
      <w:pPr>
        <w:pStyle w:val="NoSpacing"/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BD69F0">
        <w:rPr>
          <w:rFonts w:ascii="Century Gothic" w:hAnsi="Century Gothic"/>
          <w:b/>
          <w:sz w:val="20"/>
          <w:szCs w:val="20"/>
        </w:rPr>
        <w:t>Start Date</w:t>
      </w:r>
      <w:r w:rsidRPr="00BD69F0">
        <w:rPr>
          <w:rFonts w:ascii="Century Gothic" w:hAnsi="Century Gothic"/>
          <w:b/>
          <w:sz w:val="20"/>
          <w:szCs w:val="20"/>
        </w:rPr>
        <w:tab/>
      </w:r>
      <w:r w:rsidRPr="00BD69F0">
        <w:rPr>
          <w:rFonts w:ascii="Century Gothic" w:hAnsi="Century Gothic"/>
          <w:sz w:val="20"/>
          <w:szCs w:val="20"/>
        </w:rPr>
        <w:t>ASAP</w:t>
      </w:r>
    </w:p>
    <w:p w14:paraId="10F49FB5" w14:textId="77777777" w:rsidR="00792A04" w:rsidRPr="00BD69F0" w:rsidRDefault="00792A04" w:rsidP="00BD69F0">
      <w:pPr>
        <w:pStyle w:val="NoSpacing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139F9841" w14:textId="77777777" w:rsidR="00244BAD" w:rsidRPr="00BD69F0" w:rsidRDefault="00792A04" w:rsidP="00BD69F0">
      <w:pPr>
        <w:pStyle w:val="NoSpacing"/>
        <w:spacing w:line="276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BD69F0">
        <w:rPr>
          <w:rFonts w:ascii="Century Gothic" w:hAnsi="Century Gothic"/>
          <w:b/>
          <w:sz w:val="20"/>
          <w:szCs w:val="20"/>
          <w:u w:val="single"/>
        </w:rPr>
        <w:t>Main Duties and Responsibilities</w:t>
      </w:r>
    </w:p>
    <w:p w14:paraId="6CA0C39C" w14:textId="77777777" w:rsidR="00244BAD" w:rsidRPr="00BD69F0" w:rsidRDefault="00244BAD" w:rsidP="00BD69F0">
      <w:pPr>
        <w:pStyle w:val="NoSpacing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E7D3B3E" w14:textId="77777777" w:rsidR="00AF2BF7" w:rsidRPr="00BD69F0" w:rsidRDefault="00AF2BF7" w:rsidP="00BD69F0">
      <w:pPr>
        <w:pStyle w:val="NoSpacing"/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BD69F0">
        <w:rPr>
          <w:rFonts w:ascii="Century Gothic" w:hAnsi="Century Gothic"/>
          <w:b/>
          <w:sz w:val="20"/>
          <w:szCs w:val="20"/>
        </w:rPr>
        <w:t>1. Proposal develo</w:t>
      </w:r>
      <w:r w:rsidR="006622D1" w:rsidRPr="00BD69F0">
        <w:rPr>
          <w:rFonts w:ascii="Century Gothic" w:hAnsi="Century Gothic"/>
          <w:b/>
          <w:sz w:val="20"/>
          <w:szCs w:val="20"/>
        </w:rPr>
        <w:t>pment and</w:t>
      </w:r>
      <w:r w:rsidRPr="00BD69F0">
        <w:rPr>
          <w:rFonts w:ascii="Century Gothic" w:hAnsi="Century Gothic"/>
          <w:b/>
          <w:sz w:val="20"/>
          <w:szCs w:val="20"/>
        </w:rPr>
        <w:t xml:space="preserve"> grant management (70%)</w:t>
      </w:r>
    </w:p>
    <w:p w14:paraId="32E648E6" w14:textId="46FC0E6B" w:rsidR="0037582B" w:rsidRPr="0037582B" w:rsidRDefault="00E9323D" w:rsidP="0037582B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Support the </w:t>
      </w:r>
      <w:r w:rsidR="00BB6F00">
        <w:rPr>
          <w:rFonts w:ascii="Century Gothic" w:hAnsi="Century Gothic"/>
          <w:sz w:val="20"/>
          <w:szCs w:val="20"/>
        </w:rPr>
        <w:t xml:space="preserve">Head of </w:t>
      </w:r>
      <w:r>
        <w:rPr>
          <w:rFonts w:ascii="Century Gothic" w:hAnsi="Century Gothic"/>
          <w:sz w:val="20"/>
          <w:szCs w:val="20"/>
        </w:rPr>
        <w:t xml:space="preserve">Programme </w:t>
      </w:r>
      <w:r w:rsidR="00F14A42">
        <w:rPr>
          <w:rFonts w:ascii="Century Gothic" w:hAnsi="Century Gothic"/>
          <w:sz w:val="20"/>
          <w:szCs w:val="20"/>
        </w:rPr>
        <w:t>F</w:t>
      </w:r>
      <w:r>
        <w:rPr>
          <w:rFonts w:ascii="Century Gothic" w:hAnsi="Century Gothic"/>
          <w:sz w:val="20"/>
          <w:szCs w:val="20"/>
        </w:rPr>
        <w:t>unding with coordinating</w:t>
      </w:r>
      <w:r w:rsidR="00AF2BF7" w:rsidRPr="00BD69F0">
        <w:rPr>
          <w:rFonts w:ascii="Century Gothic" w:hAnsi="Century Gothic"/>
          <w:sz w:val="20"/>
          <w:szCs w:val="20"/>
        </w:rPr>
        <w:t>, develop</w:t>
      </w:r>
      <w:r>
        <w:rPr>
          <w:rFonts w:ascii="Century Gothic" w:hAnsi="Century Gothic"/>
          <w:sz w:val="20"/>
          <w:szCs w:val="20"/>
        </w:rPr>
        <w:t>ing</w:t>
      </w:r>
      <w:r w:rsidR="00AF2BF7" w:rsidRPr="00BD69F0">
        <w:rPr>
          <w:rFonts w:ascii="Century Gothic" w:hAnsi="Century Gothic"/>
          <w:sz w:val="20"/>
          <w:szCs w:val="20"/>
        </w:rPr>
        <w:t xml:space="preserve"> and </w:t>
      </w:r>
      <w:r w:rsidRPr="00BD69F0">
        <w:rPr>
          <w:rFonts w:ascii="Century Gothic" w:hAnsi="Century Gothic"/>
          <w:sz w:val="20"/>
          <w:szCs w:val="20"/>
        </w:rPr>
        <w:t>submit</w:t>
      </w:r>
      <w:r>
        <w:rPr>
          <w:rFonts w:ascii="Century Gothic" w:hAnsi="Century Gothic"/>
          <w:sz w:val="20"/>
          <w:szCs w:val="20"/>
        </w:rPr>
        <w:t>ting</w:t>
      </w:r>
      <w:r w:rsidR="00AF2BF7" w:rsidRPr="00BD69F0">
        <w:rPr>
          <w:rFonts w:ascii="Century Gothic" w:hAnsi="Century Gothic"/>
          <w:sz w:val="20"/>
          <w:szCs w:val="20"/>
        </w:rPr>
        <w:t xml:space="preserve"> high quality </w:t>
      </w:r>
      <w:r w:rsidR="00BD69F0" w:rsidRPr="00BD69F0">
        <w:rPr>
          <w:rFonts w:ascii="Century Gothic" w:hAnsi="Century Gothic"/>
          <w:sz w:val="20"/>
          <w:szCs w:val="20"/>
        </w:rPr>
        <w:t xml:space="preserve">and engaging </w:t>
      </w:r>
      <w:r w:rsidR="00AF2BF7" w:rsidRPr="00BD69F0">
        <w:rPr>
          <w:rFonts w:ascii="Century Gothic" w:hAnsi="Century Gothic"/>
          <w:sz w:val="20"/>
          <w:szCs w:val="20"/>
        </w:rPr>
        <w:t>funding concept notes and proposals, ensuring cont</w:t>
      </w:r>
      <w:r w:rsidR="003C4CFD" w:rsidRPr="00BD69F0">
        <w:rPr>
          <w:rFonts w:ascii="Century Gothic" w:hAnsi="Century Gothic"/>
          <w:sz w:val="20"/>
          <w:szCs w:val="20"/>
        </w:rPr>
        <w:t xml:space="preserve">ent adheres to donor guidelines. </w:t>
      </w:r>
    </w:p>
    <w:p w14:paraId="7AE668E6" w14:textId="143C024A" w:rsidR="003C4CFD" w:rsidRPr="00331F27" w:rsidRDefault="003C4CFD" w:rsidP="00BD69F0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31F27">
        <w:rPr>
          <w:rFonts w:ascii="Century Gothic" w:hAnsi="Century Gothic"/>
          <w:sz w:val="20"/>
          <w:szCs w:val="20"/>
        </w:rPr>
        <w:t xml:space="preserve">Support the </w:t>
      </w:r>
      <w:r w:rsidR="00BB6F00">
        <w:rPr>
          <w:rFonts w:ascii="Century Gothic" w:hAnsi="Century Gothic"/>
          <w:sz w:val="20"/>
          <w:szCs w:val="20"/>
        </w:rPr>
        <w:t xml:space="preserve">Head of </w:t>
      </w:r>
      <w:r w:rsidRPr="00331F27">
        <w:rPr>
          <w:rFonts w:ascii="Century Gothic" w:hAnsi="Century Gothic"/>
          <w:sz w:val="20"/>
          <w:szCs w:val="20"/>
        </w:rPr>
        <w:t>Programme Funding with reviewing and editing narrativ</w:t>
      </w:r>
      <w:r w:rsidR="00E9323D">
        <w:rPr>
          <w:rFonts w:ascii="Century Gothic" w:hAnsi="Century Gothic"/>
          <w:sz w:val="20"/>
          <w:szCs w:val="20"/>
        </w:rPr>
        <w:t xml:space="preserve">es, </w:t>
      </w:r>
      <w:proofErr w:type="spellStart"/>
      <w:r w:rsidR="00E9323D">
        <w:rPr>
          <w:rFonts w:ascii="Century Gothic" w:hAnsi="Century Gothic"/>
          <w:sz w:val="20"/>
          <w:szCs w:val="20"/>
        </w:rPr>
        <w:t>logframes</w:t>
      </w:r>
      <w:proofErr w:type="spellEnd"/>
      <w:r w:rsidR="00E9323D">
        <w:rPr>
          <w:rFonts w:ascii="Century Gothic" w:hAnsi="Century Gothic"/>
          <w:sz w:val="20"/>
          <w:szCs w:val="20"/>
        </w:rPr>
        <w:t>, developing budget</w:t>
      </w:r>
      <w:r w:rsidR="002B34C5">
        <w:rPr>
          <w:rFonts w:ascii="Century Gothic" w:hAnsi="Century Gothic"/>
          <w:sz w:val="20"/>
          <w:szCs w:val="20"/>
        </w:rPr>
        <w:t>s</w:t>
      </w:r>
      <w:r w:rsidR="00E9323D">
        <w:rPr>
          <w:rFonts w:ascii="Century Gothic" w:hAnsi="Century Gothic"/>
          <w:sz w:val="20"/>
          <w:szCs w:val="20"/>
        </w:rPr>
        <w:t xml:space="preserve"> </w:t>
      </w:r>
      <w:r w:rsidRPr="00331F27">
        <w:rPr>
          <w:rFonts w:ascii="Century Gothic" w:hAnsi="Century Gothic"/>
          <w:sz w:val="20"/>
          <w:szCs w:val="20"/>
        </w:rPr>
        <w:t xml:space="preserve">and other supporting documents.  </w:t>
      </w:r>
    </w:p>
    <w:p w14:paraId="4326299B" w14:textId="322485D7" w:rsidR="0037582B" w:rsidRPr="0037582B" w:rsidRDefault="0037582B" w:rsidP="00BD69F0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7582B">
        <w:rPr>
          <w:rFonts w:ascii="Century Gothic" w:hAnsi="Century Gothic"/>
          <w:sz w:val="20"/>
          <w:szCs w:val="20"/>
        </w:rPr>
        <w:t>Work closely with</w:t>
      </w:r>
      <w:r>
        <w:rPr>
          <w:rFonts w:ascii="Century Gothic" w:hAnsi="Century Gothic"/>
          <w:sz w:val="20"/>
          <w:szCs w:val="20"/>
        </w:rPr>
        <w:t xml:space="preserve"> teams across the organisation, including UK operations and finance teams and in-country project teams to develop new concept notes and proposals</w:t>
      </w:r>
      <w:r w:rsidRPr="0037582B">
        <w:rPr>
          <w:rFonts w:ascii="Century Gothic" w:hAnsi="Century Gothic"/>
          <w:sz w:val="20"/>
          <w:szCs w:val="20"/>
        </w:rPr>
        <w:t>.</w:t>
      </w:r>
    </w:p>
    <w:p w14:paraId="3753395C" w14:textId="77ADB59C" w:rsidR="0037582B" w:rsidRDefault="0037582B" w:rsidP="00E9323D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7582B">
        <w:rPr>
          <w:rFonts w:ascii="Century Gothic" w:hAnsi="Century Gothic"/>
          <w:sz w:val="20"/>
          <w:szCs w:val="20"/>
        </w:rPr>
        <w:t xml:space="preserve">Generate new income in order to </w:t>
      </w:r>
      <w:r>
        <w:rPr>
          <w:rFonts w:ascii="Century Gothic" w:hAnsi="Century Gothic"/>
          <w:sz w:val="20"/>
          <w:szCs w:val="20"/>
        </w:rPr>
        <w:t>expand and develop</w:t>
      </w:r>
      <w:r w:rsidRPr="0037582B">
        <w:rPr>
          <w:rFonts w:ascii="Century Gothic" w:hAnsi="Century Gothic"/>
          <w:sz w:val="20"/>
          <w:szCs w:val="20"/>
        </w:rPr>
        <w:t xml:space="preserve"> Tree Aids </w:t>
      </w:r>
      <w:r>
        <w:rPr>
          <w:rFonts w:ascii="Century Gothic" w:hAnsi="Century Gothic"/>
          <w:sz w:val="20"/>
          <w:szCs w:val="20"/>
        </w:rPr>
        <w:t>programme of</w:t>
      </w:r>
      <w:r w:rsidRPr="0037582B">
        <w:rPr>
          <w:rFonts w:ascii="Century Gothic" w:hAnsi="Century Gothic"/>
          <w:sz w:val="20"/>
          <w:szCs w:val="20"/>
        </w:rPr>
        <w:t xml:space="preserve"> work. </w:t>
      </w:r>
    </w:p>
    <w:p w14:paraId="097DA945" w14:textId="31987D19" w:rsidR="00583CE0" w:rsidRPr="00E9323D" w:rsidRDefault="00583CE0" w:rsidP="00583CE0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583CE0">
        <w:rPr>
          <w:rFonts w:ascii="Century Gothic" w:hAnsi="Century Gothic"/>
          <w:sz w:val="20"/>
          <w:szCs w:val="20"/>
        </w:rPr>
        <w:t>Support report writing and donor updates as part of a donor liaison process</w:t>
      </w:r>
    </w:p>
    <w:p w14:paraId="3A965238" w14:textId="77777777" w:rsidR="00BD69F0" w:rsidRPr="00BD69F0" w:rsidRDefault="00BD69F0" w:rsidP="00BD69F0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>Deliver a high standard of donor stewardship, to build and develop rewarding relationships with a range of donors.</w:t>
      </w:r>
    </w:p>
    <w:p w14:paraId="33DD0231" w14:textId="77777777" w:rsidR="00AF2BF7" w:rsidRPr="00BD69F0" w:rsidRDefault="006622D1" w:rsidP="00BD69F0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>Contribute</w:t>
      </w:r>
      <w:r w:rsidR="00AF2BF7" w:rsidRPr="00BD69F0">
        <w:rPr>
          <w:rFonts w:ascii="Century Gothic" w:hAnsi="Century Gothic"/>
          <w:sz w:val="20"/>
          <w:szCs w:val="20"/>
        </w:rPr>
        <w:t xml:space="preserve"> to other areas of </w:t>
      </w:r>
      <w:r w:rsidR="003C4CFD" w:rsidRPr="00BD69F0">
        <w:rPr>
          <w:rFonts w:ascii="Century Gothic" w:hAnsi="Century Gothic"/>
          <w:sz w:val="20"/>
          <w:szCs w:val="20"/>
        </w:rPr>
        <w:t>Tree Aids</w:t>
      </w:r>
      <w:r w:rsidR="00AF2BF7" w:rsidRPr="00BD69F0">
        <w:rPr>
          <w:rFonts w:ascii="Century Gothic" w:hAnsi="Century Gothic"/>
          <w:sz w:val="20"/>
          <w:szCs w:val="20"/>
        </w:rPr>
        <w:t xml:space="preserve"> fundraising as appropriate</w:t>
      </w:r>
      <w:r w:rsidRPr="00BD69F0">
        <w:rPr>
          <w:rFonts w:ascii="Century Gothic" w:hAnsi="Century Gothic"/>
          <w:sz w:val="20"/>
          <w:szCs w:val="20"/>
        </w:rPr>
        <w:t>.</w:t>
      </w:r>
    </w:p>
    <w:p w14:paraId="40A9CF18" w14:textId="77777777" w:rsidR="00AF2BF7" w:rsidRDefault="00AF2BF7" w:rsidP="00BD69F0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 xml:space="preserve">Keep fully informed about </w:t>
      </w:r>
      <w:r w:rsidR="003C4CFD" w:rsidRPr="00BD69F0">
        <w:rPr>
          <w:rFonts w:ascii="Century Gothic" w:hAnsi="Century Gothic"/>
          <w:sz w:val="20"/>
          <w:szCs w:val="20"/>
        </w:rPr>
        <w:t>Tree Aids</w:t>
      </w:r>
      <w:r w:rsidRPr="00BD69F0">
        <w:rPr>
          <w:rFonts w:ascii="Century Gothic" w:hAnsi="Century Gothic"/>
          <w:sz w:val="20"/>
          <w:szCs w:val="20"/>
        </w:rPr>
        <w:t xml:space="preserve"> programme of work in Africa, specific projects, core costs and strategies to fund these. </w:t>
      </w:r>
    </w:p>
    <w:p w14:paraId="57D085FB" w14:textId="025A7758" w:rsidR="00583CE0" w:rsidRDefault="00583CE0" w:rsidP="00BD69F0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Support the </w:t>
      </w:r>
      <w:r w:rsidR="00BB6F00">
        <w:rPr>
          <w:rFonts w:ascii="Century Gothic" w:hAnsi="Century Gothic"/>
          <w:sz w:val="20"/>
          <w:szCs w:val="20"/>
        </w:rPr>
        <w:t xml:space="preserve">Head of </w:t>
      </w:r>
      <w:r>
        <w:rPr>
          <w:rFonts w:ascii="Century Gothic" w:hAnsi="Century Gothic"/>
          <w:sz w:val="20"/>
          <w:szCs w:val="20"/>
        </w:rPr>
        <w:t xml:space="preserve">Programme Funding with </w:t>
      </w:r>
      <w:r w:rsidRPr="00583CE0">
        <w:rPr>
          <w:rFonts w:ascii="Century Gothic" w:hAnsi="Century Gothic"/>
          <w:sz w:val="20"/>
          <w:szCs w:val="20"/>
        </w:rPr>
        <w:t xml:space="preserve">developing in-country capacities on project </w:t>
      </w:r>
      <w:r w:rsidR="00BB6F00" w:rsidRPr="00583CE0">
        <w:rPr>
          <w:rFonts w:ascii="Century Gothic" w:hAnsi="Century Gothic"/>
          <w:sz w:val="20"/>
          <w:szCs w:val="20"/>
        </w:rPr>
        <w:t>development.</w:t>
      </w:r>
    </w:p>
    <w:p w14:paraId="3DDB7392" w14:textId="258F07CD" w:rsidR="00CA76CE" w:rsidRDefault="00CA76CE" w:rsidP="00BD69F0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Support the </w:t>
      </w:r>
      <w:r w:rsidR="00BB6F00">
        <w:rPr>
          <w:rFonts w:ascii="Century Gothic" w:hAnsi="Century Gothic"/>
          <w:sz w:val="20"/>
          <w:szCs w:val="20"/>
        </w:rPr>
        <w:t xml:space="preserve">other programme funding team </w:t>
      </w:r>
      <w:r>
        <w:rPr>
          <w:rFonts w:ascii="Century Gothic" w:hAnsi="Century Gothic"/>
          <w:sz w:val="20"/>
          <w:szCs w:val="20"/>
        </w:rPr>
        <w:t>with applications when needed</w:t>
      </w:r>
    </w:p>
    <w:p w14:paraId="4D7A9586" w14:textId="77777777" w:rsidR="00AF2BF7" w:rsidRPr="00BD69F0" w:rsidRDefault="00AF2BF7" w:rsidP="00BD69F0">
      <w:pPr>
        <w:pStyle w:val="NoSpacing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72C70C4B" w14:textId="77777777" w:rsidR="00244BAD" w:rsidRPr="00BD69F0" w:rsidRDefault="00AF2BF7" w:rsidP="00BD69F0">
      <w:pPr>
        <w:pStyle w:val="NoSpacing"/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BD69F0">
        <w:rPr>
          <w:rFonts w:ascii="Century Gothic" w:hAnsi="Century Gothic"/>
          <w:b/>
          <w:sz w:val="20"/>
          <w:szCs w:val="20"/>
        </w:rPr>
        <w:t>2</w:t>
      </w:r>
      <w:r w:rsidR="00244BAD" w:rsidRPr="00BD69F0">
        <w:rPr>
          <w:rFonts w:ascii="Century Gothic" w:hAnsi="Century Gothic"/>
          <w:b/>
          <w:sz w:val="20"/>
          <w:szCs w:val="20"/>
        </w:rPr>
        <w:t>. Planning, r</w:t>
      </w:r>
      <w:r w:rsidR="00012B54" w:rsidRPr="00BD69F0">
        <w:rPr>
          <w:rFonts w:ascii="Century Gothic" w:hAnsi="Century Gothic"/>
          <w:b/>
          <w:sz w:val="20"/>
          <w:szCs w:val="20"/>
        </w:rPr>
        <w:t>esearch and best practice (20%)</w:t>
      </w:r>
    </w:p>
    <w:p w14:paraId="592F988C" w14:textId="1BFBC001" w:rsidR="00244BAD" w:rsidRPr="00BD69F0" w:rsidRDefault="00244BAD" w:rsidP="00BD69F0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 xml:space="preserve">Work with </w:t>
      </w:r>
      <w:r w:rsidR="005E7DB8" w:rsidRPr="00BD69F0">
        <w:rPr>
          <w:rFonts w:ascii="Century Gothic" w:hAnsi="Century Gothic"/>
          <w:sz w:val="20"/>
          <w:szCs w:val="20"/>
        </w:rPr>
        <w:t>the</w:t>
      </w:r>
      <w:r w:rsidR="00BB6F00">
        <w:rPr>
          <w:rFonts w:ascii="Century Gothic" w:hAnsi="Century Gothic"/>
          <w:sz w:val="20"/>
          <w:szCs w:val="20"/>
        </w:rPr>
        <w:t xml:space="preserve"> Head of </w:t>
      </w:r>
      <w:r w:rsidR="00BB6F00" w:rsidRPr="00BD69F0">
        <w:rPr>
          <w:rFonts w:ascii="Century Gothic" w:hAnsi="Century Gothic"/>
          <w:sz w:val="20"/>
          <w:szCs w:val="20"/>
        </w:rPr>
        <w:t>Programme</w:t>
      </w:r>
      <w:r w:rsidRPr="00BD69F0">
        <w:rPr>
          <w:rFonts w:ascii="Century Gothic" w:hAnsi="Century Gothic"/>
          <w:sz w:val="20"/>
          <w:szCs w:val="20"/>
        </w:rPr>
        <w:t xml:space="preserve"> Funding to develop and deliver strategies and plans for fundraising, to grow </w:t>
      </w:r>
      <w:r w:rsidR="003C4CFD" w:rsidRPr="00BD69F0">
        <w:rPr>
          <w:rFonts w:ascii="Century Gothic" w:hAnsi="Century Gothic"/>
          <w:sz w:val="20"/>
          <w:szCs w:val="20"/>
        </w:rPr>
        <w:t xml:space="preserve">Tree Aids </w:t>
      </w:r>
      <w:r w:rsidRPr="00BD69F0">
        <w:rPr>
          <w:rFonts w:ascii="Century Gothic" w:hAnsi="Century Gothic"/>
          <w:sz w:val="20"/>
          <w:szCs w:val="20"/>
        </w:rPr>
        <w:t>restricted income.</w:t>
      </w:r>
    </w:p>
    <w:p w14:paraId="11FC2414" w14:textId="51E1CA33" w:rsidR="00244BAD" w:rsidRPr="00BD69F0" w:rsidRDefault="00244BAD" w:rsidP="00BD69F0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 xml:space="preserve">Research and identify new and potential </w:t>
      </w:r>
      <w:r w:rsidR="00E9323D">
        <w:rPr>
          <w:rFonts w:ascii="Century Gothic" w:hAnsi="Century Gothic"/>
          <w:sz w:val="20"/>
          <w:szCs w:val="20"/>
        </w:rPr>
        <w:t>institutional</w:t>
      </w:r>
      <w:r w:rsidRPr="00BD69F0">
        <w:rPr>
          <w:rFonts w:ascii="Century Gothic" w:hAnsi="Century Gothic"/>
          <w:sz w:val="20"/>
          <w:szCs w:val="20"/>
        </w:rPr>
        <w:t xml:space="preserve"> funding opportunities</w:t>
      </w:r>
      <w:r w:rsidR="00D6525A">
        <w:rPr>
          <w:rFonts w:ascii="Century Gothic" w:hAnsi="Century Gothic"/>
          <w:sz w:val="20"/>
          <w:szCs w:val="20"/>
        </w:rPr>
        <w:t xml:space="preserve"> in line with organisational funding priorities, </w:t>
      </w:r>
      <w:r w:rsidRPr="00BD69F0">
        <w:rPr>
          <w:rFonts w:ascii="Century Gothic" w:hAnsi="Century Gothic"/>
          <w:sz w:val="20"/>
          <w:szCs w:val="20"/>
        </w:rPr>
        <w:t>and commu</w:t>
      </w:r>
      <w:r w:rsidR="003C4CFD" w:rsidRPr="00BD69F0">
        <w:rPr>
          <w:rFonts w:ascii="Century Gothic" w:hAnsi="Century Gothic"/>
          <w:sz w:val="20"/>
          <w:szCs w:val="20"/>
        </w:rPr>
        <w:t>nicate opportunities to UK and c</w:t>
      </w:r>
      <w:r w:rsidRPr="00BD69F0">
        <w:rPr>
          <w:rFonts w:ascii="Century Gothic" w:hAnsi="Century Gothic"/>
          <w:sz w:val="20"/>
          <w:szCs w:val="20"/>
        </w:rPr>
        <w:t xml:space="preserve">ountry </w:t>
      </w:r>
      <w:r w:rsidR="003C4CFD" w:rsidRPr="00BD69F0">
        <w:rPr>
          <w:rFonts w:ascii="Century Gothic" w:hAnsi="Century Gothic"/>
          <w:sz w:val="20"/>
          <w:szCs w:val="20"/>
        </w:rPr>
        <w:t>t</w:t>
      </w:r>
      <w:r w:rsidR="00D6525A">
        <w:rPr>
          <w:rFonts w:ascii="Century Gothic" w:hAnsi="Century Gothic"/>
          <w:sz w:val="20"/>
          <w:szCs w:val="20"/>
        </w:rPr>
        <w:t>eams.</w:t>
      </w:r>
      <w:r w:rsidRPr="00BD69F0">
        <w:rPr>
          <w:rFonts w:ascii="Century Gothic" w:hAnsi="Century Gothic"/>
          <w:sz w:val="20"/>
          <w:szCs w:val="20"/>
        </w:rPr>
        <w:t xml:space="preserve"> </w:t>
      </w:r>
    </w:p>
    <w:p w14:paraId="6878BA4D" w14:textId="3F704E6A" w:rsidR="00012B54" w:rsidRPr="00E9323D" w:rsidRDefault="001D366F" w:rsidP="00E9323D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>U</w:t>
      </w:r>
      <w:r w:rsidR="00244BAD" w:rsidRPr="00BD69F0">
        <w:rPr>
          <w:rFonts w:ascii="Century Gothic" w:hAnsi="Century Gothic"/>
          <w:sz w:val="20"/>
          <w:szCs w:val="20"/>
        </w:rPr>
        <w:t>pdate funding pipeline tools, keeping an accurate database of opportunities, pr</w:t>
      </w:r>
      <w:r w:rsidR="00012B54" w:rsidRPr="00BD69F0">
        <w:rPr>
          <w:rFonts w:ascii="Century Gothic" w:hAnsi="Century Gothic"/>
          <w:sz w:val="20"/>
          <w:szCs w:val="20"/>
        </w:rPr>
        <w:t>oposal development, submissions, and donor meetings.</w:t>
      </w:r>
    </w:p>
    <w:p w14:paraId="7A90125B" w14:textId="77777777" w:rsidR="00012B54" w:rsidRPr="00BD69F0" w:rsidRDefault="00012B54" w:rsidP="00BD69F0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>Coordinate the collection and sharing of learning from proposal development processes, helping to ensure this informs project design.</w:t>
      </w:r>
    </w:p>
    <w:p w14:paraId="041D2CF7" w14:textId="77777777" w:rsidR="008C676B" w:rsidRPr="00BD69F0" w:rsidRDefault="008C676B" w:rsidP="00BD69F0">
      <w:pPr>
        <w:pStyle w:val="NoSpacing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E52B59A" w14:textId="77777777" w:rsidR="008C676B" w:rsidRPr="00BD69F0" w:rsidRDefault="008C676B" w:rsidP="00BD69F0">
      <w:pPr>
        <w:pStyle w:val="NoSpacing"/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BD69F0">
        <w:rPr>
          <w:rFonts w:ascii="Century Gothic" w:hAnsi="Century Gothic"/>
          <w:b/>
          <w:sz w:val="20"/>
          <w:szCs w:val="20"/>
        </w:rPr>
        <w:t>3. Team and cross-organisational working (10%)</w:t>
      </w:r>
    </w:p>
    <w:p w14:paraId="760DC5C9" w14:textId="77777777" w:rsidR="008C676B" w:rsidRPr="00BD69F0" w:rsidRDefault="008C676B" w:rsidP="00BD69F0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>Participate in cross-team initiatives, particularly those related to fundraising and financial targets.</w:t>
      </w:r>
    </w:p>
    <w:p w14:paraId="09699F24" w14:textId="77777777" w:rsidR="008C676B" w:rsidRPr="00BD69F0" w:rsidRDefault="008C676B" w:rsidP="00BD69F0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lastRenderedPageBreak/>
        <w:t>Contribute to planning and knowledge sharing.</w:t>
      </w:r>
    </w:p>
    <w:p w14:paraId="340AE9F1" w14:textId="77777777" w:rsidR="008C676B" w:rsidRPr="00BD69F0" w:rsidRDefault="008C676B" w:rsidP="00BD69F0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 xml:space="preserve">Propose and implement process improvements to strengthen </w:t>
      </w:r>
      <w:r w:rsidR="003C4CFD" w:rsidRPr="00BD69F0">
        <w:rPr>
          <w:rFonts w:ascii="Century Gothic" w:hAnsi="Century Gothic"/>
          <w:sz w:val="20"/>
          <w:szCs w:val="20"/>
        </w:rPr>
        <w:t>Tree Aids</w:t>
      </w:r>
      <w:r w:rsidRPr="00BD69F0">
        <w:rPr>
          <w:rFonts w:ascii="Century Gothic" w:hAnsi="Century Gothic"/>
          <w:sz w:val="20"/>
          <w:szCs w:val="20"/>
        </w:rPr>
        <w:t xml:space="preserve"> ability to grow its restricted income. </w:t>
      </w:r>
    </w:p>
    <w:p w14:paraId="21BD8F6E" w14:textId="77777777" w:rsidR="008C676B" w:rsidRPr="00BD69F0" w:rsidRDefault="008C676B" w:rsidP="00BD69F0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>Any other duties as required by the Programme Funding Manager or Director of Operations.</w:t>
      </w:r>
    </w:p>
    <w:p w14:paraId="00343061" w14:textId="77777777" w:rsidR="008C676B" w:rsidRPr="00BD69F0" w:rsidRDefault="008C676B" w:rsidP="00BD69F0">
      <w:pPr>
        <w:pStyle w:val="NoSpacing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D309C4D" w14:textId="77777777" w:rsidR="008C676B" w:rsidRPr="00BD69F0" w:rsidRDefault="008C676B" w:rsidP="00BD69F0">
      <w:pPr>
        <w:pStyle w:val="NoSpacing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7CE93679" w14:textId="77777777" w:rsidR="008C676B" w:rsidRPr="00BD69F0" w:rsidRDefault="00792A04" w:rsidP="00BD69F0">
      <w:pPr>
        <w:pStyle w:val="NoSpacing"/>
        <w:spacing w:line="276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BD69F0">
        <w:rPr>
          <w:rFonts w:ascii="Century Gothic" w:hAnsi="Century Gothic"/>
          <w:b/>
          <w:sz w:val="20"/>
          <w:szCs w:val="20"/>
          <w:u w:val="single"/>
        </w:rPr>
        <w:t>Person Specification</w:t>
      </w:r>
    </w:p>
    <w:p w14:paraId="19DBBBF7" w14:textId="77777777" w:rsidR="008C676B" w:rsidRPr="00BD69F0" w:rsidRDefault="008C676B" w:rsidP="00BD69F0">
      <w:pPr>
        <w:pStyle w:val="NoSpacing"/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BD69F0">
        <w:rPr>
          <w:rFonts w:ascii="Century Gothic" w:hAnsi="Century Gothic"/>
          <w:b/>
          <w:sz w:val="20"/>
          <w:szCs w:val="20"/>
        </w:rPr>
        <w:t>(Essential = E, Desirable = D)</w:t>
      </w:r>
    </w:p>
    <w:p w14:paraId="1DC6BDE3" w14:textId="77777777" w:rsidR="008C676B" w:rsidRPr="00BD69F0" w:rsidRDefault="008C676B" w:rsidP="00BD69F0">
      <w:pPr>
        <w:pStyle w:val="NoSpacing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C6F680E" w14:textId="77777777" w:rsidR="003D133A" w:rsidRPr="00BD69F0" w:rsidRDefault="003D133A" w:rsidP="00BD69F0">
      <w:pPr>
        <w:pStyle w:val="NoSpacing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08F7E2F1" w14:textId="77777777" w:rsidR="003D133A" w:rsidRPr="00BD69F0" w:rsidRDefault="003D133A" w:rsidP="00BD69F0">
      <w:pPr>
        <w:pStyle w:val="NoSpacing"/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BD69F0">
        <w:rPr>
          <w:rFonts w:ascii="Century Gothic" w:hAnsi="Century Gothic"/>
          <w:b/>
          <w:sz w:val="20"/>
          <w:szCs w:val="20"/>
        </w:rPr>
        <w:t>Qualifications/knowledge</w:t>
      </w:r>
    </w:p>
    <w:p w14:paraId="28C9E2C9" w14:textId="77777777" w:rsidR="003D133A" w:rsidRPr="00BD69F0" w:rsidRDefault="003D133A" w:rsidP="00BD69F0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>Educated to degree level or equivalent (E)</w:t>
      </w:r>
    </w:p>
    <w:p w14:paraId="640E0B70" w14:textId="527D1C76" w:rsidR="003D133A" w:rsidRPr="00BD69F0" w:rsidRDefault="003D133A" w:rsidP="00BD69F0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>Fundraising knowledge and experience, particularly in working with institutional donors (</w:t>
      </w:r>
      <w:r w:rsidR="0037582B">
        <w:rPr>
          <w:rFonts w:ascii="Century Gothic" w:hAnsi="Century Gothic"/>
          <w:sz w:val="20"/>
          <w:szCs w:val="20"/>
        </w:rPr>
        <w:t>E</w:t>
      </w:r>
      <w:r w:rsidRPr="00BD69F0">
        <w:rPr>
          <w:rFonts w:ascii="Century Gothic" w:hAnsi="Century Gothic"/>
          <w:sz w:val="20"/>
          <w:szCs w:val="20"/>
        </w:rPr>
        <w:t>)</w:t>
      </w:r>
    </w:p>
    <w:p w14:paraId="09D9C067" w14:textId="77777777" w:rsidR="003D133A" w:rsidRPr="00BD69F0" w:rsidRDefault="003D133A" w:rsidP="00BD69F0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>An understanding of international development, project planning and implementation (D)</w:t>
      </w:r>
    </w:p>
    <w:p w14:paraId="01B6D470" w14:textId="74D657C1" w:rsidR="003D133A" w:rsidRPr="00BD69F0" w:rsidRDefault="00E9323D" w:rsidP="00BD69F0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</w:t>
      </w:r>
      <w:r w:rsidR="003D133A" w:rsidRPr="00BD69F0">
        <w:rPr>
          <w:rFonts w:ascii="Century Gothic" w:hAnsi="Century Gothic"/>
          <w:sz w:val="20"/>
          <w:szCs w:val="20"/>
        </w:rPr>
        <w:t>orking knowledge of French (D)</w:t>
      </w:r>
      <w:r w:rsidR="00BB6F00">
        <w:rPr>
          <w:rFonts w:ascii="Century Gothic" w:hAnsi="Century Gothic"/>
          <w:sz w:val="20"/>
          <w:szCs w:val="20"/>
        </w:rPr>
        <w:t xml:space="preserve"> </w:t>
      </w:r>
      <w:r w:rsidR="005C4783">
        <w:rPr>
          <w:rFonts w:ascii="Century Gothic" w:hAnsi="Century Gothic"/>
          <w:sz w:val="20"/>
          <w:szCs w:val="20"/>
        </w:rPr>
        <w:t>German being a nice plus</w:t>
      </w:r>
    </w:p>
    <w:p w14:paraId="5E0075D2" w14:textId="77777777" w:rsidR="003D133A" w:rsidRPr="00BD69F0" w:rsidRDefault="003D133A" w:rsidP="00BD69F0">
      <w:pPr>
        <w:pStyle w:val="NoSpacing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2B4EEC7" w14:textId="77777777" w:rsidR="003D133A" w:rsidRPr="00BD69F0" w:rsidRDefault="008C676B" w:rsidP="00BD69F0">
      <w:pPr>
        <w:pStyle w:val="NoSpacing"/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BD69F0">
        <w:rPr>
          <w:rFonts w:ascii="Century Gothic" w:hAnsi="Century Gothic"/>
          <w:b/>
          <w:sz w:val="20"/>
          <w:szCs w:val="20"/>
        </w:rPr>
        <w:t>Personal qualities</w:t>
      </w:r>
    </w:p>
    <w:p w14:paraId="023931F2" w14:textId="77777777" w:rsidR="008C676B" w:rsidRPr="00BD69F0" w:rsidRDefault="008C676B" w:rsidP="00BD69F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 xml:space="preserve">A commitment to </w:t>
      </w:r>
      <w:r w:rsidR="004D5EC7" w:rsidRPr="00BD69F0">
        <w:rPr>
          <w:rFonts w:ascii="Century Gothic" w:hAnsi="Century Gothic"/>
          <w:sz w:val="20"/>
          <w:szCs w:val="20"/>
        </w:rPr>
        <w:t>Tree Aids</w:t>
      </w:r>
      <w:r w:rsidRPr="00BD69F0">
        <w:rPr>
          <w:rFonts w:ascii="Century Gothic" w:hAnsi="Century Gothic"/>
          <w:sz w:val="20"/>
          <w:szCs w:val="20"/>
        </w:rPr>
        <w:t xml:space="preserve"> values (E)</w:t>
      </w:r>
    </w:p>
    <w:p w14:paraId="673DC8BC" w14:textId="77777777" w:rsidR="003D133A" w:rsidRPr="00BD69F0" w:rsidRDefault="003D133A" w:rsidP="00BD69F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 xml:space="preserve">A confident and excellent networker with ability to engage </w:t>
      </w:r>
      <w:r w:rsidR="00D6525A">
        <w:rPr>
          <w:rFonts w:ascii="Century Gothic" w:hAnsi="Century Gothic"/>
          <w:sz w:val="20"/>
          <w:szCs w:val="20"/>
        </w:rPr>
        <w:t xml:space="preserve">and </w:t>
      </w:r>
      <w:r w:rsidRPr="00BD69F0">
        <w:rPr>
          <w:rFonts w:ascii="Century Gothic" w:hAnsi="Century Gothic"/>
          <w:sz w:val="20"/>
          <w:szCs w:val="20"/>
        </w:rPr>
        <w:t>develop relationships with external and internal contacts</w:t>
      </w:r>
      <w:r w:rsidR="006622D1" w:rsidRPr="00BD69F0">
        <w:rPr>
          <w:rFonts w:ascii="Century Gothic" w:hAnsi="Century Gothic"/>
          <w:sz w:val="20"/>
          <w:szCs w:val="20"/>
        </w:rPr>
        <w:t xml:space="preserve"> (E)</w:t>
      </w:r>
    </w:p>
    <w:p w14:paraId="484ABA80" w14:textId="77777777" w:rsidR="008C676B" w:rsidRPr="00BD69F0" w:rsidRDefault="008C676B" w:rsidP="00BD69F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>Able to work as part of a cross-cultural team particularly with staff for whom English is not their first language (E)</w:t>
      </w:r>
    </w:p>
    <w:p w14:paraId="75E1A80C" w14:textId="77777777" w:rsidR="003D133A" w:rsidRPr="00BD69F0" w:rsidRDefault="003D133A" w:rsidP="00BD69F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>Solutions focused (E)</w:t>
      </w:r>
    </w:p>
    <w:p w14:paraId="6CF8D59C" w14:textId="77777777" w:rsidR="003D133A" w:rsidRPr="00BD69F0" w:rsidRDefault="003D133A" w:rsidP="00BD69F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>Able to organise and prioritise work and meet deadlines (E)</w:t>
      </w:r>
    </w:p>
    <w:p w14:paraId="2127A840" w14:textId="1FCA6641" w:rsidR="003D133A" w:rsidRDefault="003D133A" w:rsidP="00BD69F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>Strong attention to detail (E)</w:t>
      </w:r>
    </w:p>
    <w:p w14:paraId="32C1842F" w14:textId="3CB44F2E" w:rsidR="0037582B" w:rsidRPr="0037582B" w:rsidRDefault="0037582B" w:rsidP="0037582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/>
          <w:sz w:val="20"/>
          <w:szCs w:val="20"/>
        </w:rPr>
      </w:pPr>
      <w:r w:rsidRPr="000C341F">
        <w:rPr>
          <w:rFonts w:ascii="Century Gothic" w:hAnsi="Century Gothic"/>
          <w:sz w:val="20"/>
          <w:szCs w:val="20"/>
        </w:rPr>
        <w:t xml:space="preserve">Flexibility </w:t>
      </w:r>
      <w:r>
        <w:rPr>
          <w:rFonts w:ascii="Century Gothic" w:hAnsi="Century Gothic"/>
          <w:sz w:val="20"/>
          <w:szCs w:val="20"/>
        </w:rPr>
        <w:t xml:space="preserve">and ability to multi-task </w:t>
      </w:r>
      <w:r w:rsidRPr="000C341F">
        <w:rPr>
          <w:rFonts w:ascii="Century Gothic" w:hAnsi="Century Gothic"/>
          <w:sz w:val="20"/>
          <w:szCs w:val="20"/>
        </w:rPr>
        <w:t xml:space="preserve">to ensure </w:t>
      </w:r>
      <w:r>
        <w:rPr>
          <w:rFonts w:ascii="Century Gothic" w:hAnsi="Century Gothic"/>
          <w:sz w:val="20"/>
          <w:szCs w:val="20"/>
        </w:rPr>
        <w:t>deadlines are met (E)</w:t>
      </w:r>
    </w:p>
    <w:p w14:paraId="096E6C5B" w14:textId="77777777" w:rsidR="003D133A" w:rsidRPr="00BD69F0" w:rsidRDefault="003D133A" w:rsidP="00BD69F0">
      <w:pPr>
        <w:pStyle w:val="NoSpacing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C3F8F03" w14:textId="77777777" w:rsidR="003D133A" w:rsidRPr="00BD69F0" w:rsidRDefault="003D133A" w:rsidP="00BD69F0">
      <w:pPr>
        <w:pStyle w:val="NoSpacing"/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BD69F0">
        <w:rPr>
          <w:rFonts w:ascii="Century Gothic" w:hAnsi="Century Gothic"/>
          <w:b/>
          <w:sz w:val="20"/>
          <w:szCs w:val="20"/>
        </w:rPr>
        <w:t>Fundraising</w:t>
      </w:r>
    </w:p>
    <w:p w14:paraId="5D5E4985" w14:textId="318D6AB7" w:rsidR="003D133A" w:rsidRPr="00BD69F0" w:rsidRDefault="00B16CF0" w:rsidP="00BD69F0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 xml:space="preserve">Experience of successful fundraising from institutional </w:t>
      </w:r>
      <w:r w:rsidR="001D366F" w:rsidRPr="00BD69F0">
        <w:rPr>
          <w:rFonts w:ascii="Century Gothic" w:hAnsi="Century Gothic"/>
          <w:sz w:val="20"/>
          <w:szCs w:val="20"/>
        </w:rPr>
        <w:t xml:space="preserve">donors </w:t>
      </w:r>
      <w:r w:rsidR="006622D1" w:rsidRPr="00BD69F0">
        <w:rPr>
          <w:rFonts w:ascii="Century Gothic" w:hAnsi="Century Gothic"/>
          <w:sz w:val="20"/>
          <w:szCs w:val="20"/>
        </w:rPr>
        <w:t>(</w:t>
      </w:r>
      <w:r w:rsidR="0037582B">
        <w:rPr>
          <w:rFonts w:ascii="Century Gothic" w:hAnsi="Century Gothic"/>
          <w:sz w:val="20"/>
          <w:szCs w:val="20"/>
        </w:rPr>
        <w:t>E</w:t>
      </w:r>
      <w:r w:rsidR="006622D1" w:rsidRPr="00BD69F0">
        <w:rPr>
          <w:rFonts w:ascii="Century Gothic" w:hAnsi="Century Gothic"/>
          <w:sz w:val="20"/>
          <w:szCs w:val="20"/>
        </w:rPr>
        <w:t>)</w:t>
      </w:r>
    </w:p>
    <w:p w14:paraId="05374EA8" w14:textId="7AC67427" w:rsidR="00B16CF0" w:rsidRPr="00BD69F0" w:rsidRDefault="00B16CF0" w:rsidP="00BD69F0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>Excellent writing skills, including experience of writing successful donor proposals and reports</w:t>
      </w:r>
      <w:r w:rsidR="006622D1" w:rsidRPr="00BD69F0">
        <w:rPr>
          <w:rFonts w:ascii="Century Gothic" w:hAnsi="Century Gothic"/>
          <w:sz w:val="20"/>
          <w:szCs w:val="20"/>
        </w:rPr>
        <w:t xml:space="preserve"> (</w:t>
      </w:r>
      <w:r w:rsidR="0037582B">
        <w:rPr>
          <w:rFonts w:ascii="Century Gothic" w:hAnsi="Century Gothic"/>
          <w:sz w:val="20"/>
          <w:szCs w:val="20"/>
        </w:rPr>
        <w:t>E</w:t>
      </w:r>
      <w:r w:rsidR="006622D1" w:rsidRPr="00BD69F0">
        <w:rPr>
          <w:rFonts w:ascii="Century Gothic" w:hAnsi="Century Gothic"/>
          <w:sz w:val="20"/>
          <w:szCs w:val="20"/>
        </w:rPr>
        <w:t>)</w:t>
      </w:r>
    </w:p>
    <w:p w14:paraId="35D1469E" w14:textId="77777777" w:rsidR="00B16CF0" w:rsidRPr="00BD69F0" w:rsidRDefault="00B16CF0" w:rsidP="00BD69F0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>Experience of donor stewardship</w:t>
      </w:r>
      <w:r w:rsidR="006622D1" w:rsidRPr="00BD69F0">
        <w:rPr>
          <w:rFonts w:ascii="Century Gothic" w:hAnsi="Century Gothic"/>
          <w:sz w:val="20"/>
          <w:szCs w:val="20"/>
        </w:rPr>
        <w:t xml:space="preserve"> (</w:t>
      </w:r>
      <w:r w:rsidR="0077430D" w:rsidRPr="00BD69F0">
        <w:rPr>
          <w:rFonts w:ascii="Century Gothic" w:hAnsi="Century Gothic"/>
          <w:sz w:val="20"/>
          <w:szCs w:val="20"/>
        </w:rPr>
        <w:t>D</w:t>
      </w:r>
      <w:r w:rsidR="006622D1" w:rsidRPr="00BD69F0">
        <w:rPr>
          <w:rFonts w:ascii="Century Gothic" w:hAnsi="Century Gothic"/>
          <w:sz w:val="20"/>
          <w:szCs w:val="20"/>
        </w:rPr>
        <w:t>)</w:t>
      </w:r>
    </w:p>
    <w:p w14:paraId="388EEF18" w14:textId="77777777" w:rsidR="00B16CF0" w:rsidRPr="00BD69F0" w:rsidRDefault="00B16CF0" w:rsidP="00BD69F0">
      <w:pPr>
        <w:pStyle w:val="NoSpacing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E77416F" w14:textId="77777777" w:rsidR="00B16CF0" w:rsidRPr="00BD69F0" w:rsidRDefault="00B16CF0" w:rsidP="00BD69F0">
      <w:pPr>
        <w:pStyle w:val="NoSpacing"/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BD69F0">
        <w:rPr>
          <w:rFonts w:ascii="Century Gothic" w:hAnsi="Century Gothic"/>
          <w:b/>
          <w:sz w:val="20"/>
          <w:szCs w:val="20"/>
        </w:rPr>
        <w:t>Skills/Knowledge</w:t>
      </w:r>
    </w:p>
    <w:p w14:paraId="201637BC" w14:textId="77777777" w:rsidR="004D5EC7" w:rsidRPr="00BD69F0" w:rsidRDefault="004D5EC7" w:rsidP="00BD69F0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>Excellent written skills and the ability to turn complex information into a compelling case for support (E)</w:t>
      </w:r>
    </w:p>
    <w:p w14:paraId="0F64FD2B" w14:textId="4E44E184" w:rsidR="004D5EC7" w:rsidRPr="00BD69F0" w:rsidRDefault="004D5EC7" w:rsidP="00BD69F0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>Excellent oral communication</w:t>
      </w:r>
      <w:r w:rsidR="0037582B">
        <w:rPr>
          <w:rFonts w:ascii="Century Gothic" w:hAnsi="Century Gothic"/>
          <w:sz w:val="20"/>
          <w:szCs w:val="20"/>
        </w:rPr>
        <w:t>, presentation skills</w:t>
      </w:r>
      <w:r w:rsidRPr="00BD69F0">
        <w:rPr>
          <w:rFonts w:ascii="Century Gothic" w:hAnsi="Century Gothic"/>
          <w:sz w:val="20"/>
          <w:szCs w:val="20"/>
        </w:rPr>
        <w:t xml:space="preserve"> and ability to establish relationships at a variety of levels (E)</w:t>
      </w:r>
    </w:p>
    <w:p w14:paraId="3051143E" w14:textId="77777777" w:rsidR="00B16CF0" w:rsidRPr="00BD69F0" w:rsidRDefault="00B16CF0" w:rsidP="00BD69F0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>Strong numeracy skills and experience reviewing budgets and financial reports</w:t>
      </w:r>
      <w:r w:rsidR="00AF2BF7" w:rsidRPr="00BD69F0">
        <w:rPr>
          <w:rFonts w:ascii="Century Gothic" w:hAnsi="Century Gothic"/>
          <w:sz w:val="20"/>
          <w:szCs w:val="20"/>
        </w:rPr>
        <w:t xml:space="preserve"> (E)</w:t>
      </w:r>
    </w:p>
    <w:p w14:paraId="31825C26" w14:textId="77777777" w:rsidR="00B16CF0" w:rsidRPr="00BD69F0" w:rsidRDefault="00B16CF0" w:rsidP="00BD69F0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>Strong analytical skills with the ability to synthesis complex information</w:t>
      </w:r>
      <w:r w:rsidR="004A2EB5">
        <w:rPr>
          <w:rFonts w:ascii="Century Gothic" w:hAnsi="Century Gothic"/>
          <w:sz w:val="20"/>
          <w:szCs w:val="20"/>
        </w:rPr>
        <w:t xml:space="preserve"> </w:t>
      </w:r>
      <w:r w:rsidR="004A2EB5" w:rsidRPr="00BD69F0">
        <w:rPr>
          <w:rFonts w:ascii="Century Gothic" w:hAnsi="Century Gothic"/>
          <w:sz w:val="20"/>
          <w:szCs w:val="20"/>
        </w:rPr>
        <w:t>(E)</w:t>
      </w:r>
    </w:p>
    <w:p w14:paraId="7115FE89" w14:textId="77777777" w:rsidR="00B16CF0" w:rsidRPr="00BD69F0" w:rsidRDefault="00AF2BF7" w:rsidP="00BD69F0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>E</w:t>
      </w:r>
      <w:r w:rsidR="006622D1" w:rsidRPr="00BD69F0">
        <w:rPr>
          <w:rFonts w:ascii="Century Gothic" w:hAnsi="Century Gothic"/>
          <w:sz w:val="20"/>
          <w:szCs w:val="20"/>
        </w:rPr>
        <w:t>xcellent IT skills (word, excel</w:t>
      </w:r>
      <w:r w:rsidR="004A2EB5">
        <w:rPr>
          <w:rFonts w:ascii="Century Gothic" w:hAnsi="Century Gothic"/>
          <w:sz w:val="20"/>
          <w:szCs w:val="20"/>
        </w:rPr>
        <w:t xml:space="preserve">, teams, </w:t>
      </w:r>
      <w:proofErr w:type="spellStart"/>
      <w:r w:rsidR="004A2EB5">
        <w:rPr>
          <w:rFonts w:ascii="Century Gothic" w:hAnsi="Century Gothic"/>
          <w:sz w:val="20"/>
          <w:szCs w:val="20"/>
        </w:rPr>
        <w:t>sharepoint</w:t>
      </w:r>
      <w:proofErr w:type="spellEnd"/>
      <w:r w:rsidR="00B16CF0" w:rsidRPr="00BD69F0">
        <w:rPr>
          <w:rFonts w:ascii="Century Gothic" w:hAnsi="Century Gothic"/>
          <w:sz w:val="20"/>
          <w:szCs w:val="20"/>
        </w:rPr>
        <w:t>)</w:t>
      </w:r>
      <w:r w:rsidRPr="00BD69F0">
        <w:rPr>
          <w:rFonts w:ascii="Century Gothic" w:hAnsi="Century Gothic"/>
          <w:sz w:val="20"/>
          <w:szCs w:val="20"/>
        </w:rPr>
        <w:t xml:space="preserve"> (E)</w:t>
      </w:r>
    </w:p>
    <w:p w14:paraId="73D2BAB6" w14:textId="77777777" w:rsidR="00B16CF0" w:rsidRPr="00BD69F0" w:rsidRDefault="00B16CF0" w:rsidP="00BD69F0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>Experience of using a database as a relationship tool</w:t>
      </w:r>
      <w:r w:rsidR="00AF2BF7" w:rsidRPr="00BD69F0">
        <w:rPr>
          <w:rFonts w:ascii="Century Gothic" w:hAnsi="Century Gothic"/>
          <w:sz w:val="20"/>
          <w:szCs w:val="20"/>
        </w:rPr>
        <w:t xml:space="preserve"> (D)</w:t>
      </w:r>
    </w:p>
    <w:p w14:paraId="3D858C4B" w14:textId="77777777" w:rsidR="00B16CF0" w:rsidRPr="00BD69F0" w:rsidRDefault="00B16CF0" w:rsidP="00BD69F0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>Experience of producing fundraising/marketing plans (D)</w:t>
      </w:r>
    </w:p>
    <w:p w14:paraId="4763F914" w14:textId="77777777" w:rsidR="00B16CF0" w:rsidRPr="00BD69F0" w:rsidRDefault="00AF2BF7" w:rsidP="00BD69F0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D69F0">
        <w:rPr>
          <w:rFonts w:ascii="Century Gothic" w:hAnsi="Century Gothic"/>
          <w:sz w:val="20"/>
          <w:szCs w:val="20"/>
        </w:rPr>
        <w:t>Familiar</w:t>
      </w:r>
      <w:r w:rsidR="00B16CF0" w:rsidRPr="00BD69F0">
        <w:rPr>
          <w:rFonts w:ascii="Century Gothic" w:hAnsi="Century Gothic"/>
          <w:sz w:val="20"/>
          <w:szCs w:val="20"/>
        </w:rPr>
        <w:t xml:space="preserve"> with fundraising best practice and legislation including GDPR (D)</w:t>
      </w:r>
    </w:p>
    <w:p w14:paraId="61575A51" w14:textId="77777777" w:rsidR="00244BAD" w:rsidRPr="00012B54" w:rsidRDefault="00244BAD">
      <w:pPr>
        <w:rPr>
          <w:rFonts w:ascii="Century Gothic" w:hAnsi="Century Gothic"/>
          <w:sz w:val="20"/>
          <w:szCs w:val="20"/>
        </w:rPr>
      </w:pPr>
    </w:p>
    <w:sectPr w:rsidR="00244BAD" w:rsidRPr="00012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656"/>
    <w:multiLevelType w:val="hybridMultilevel"/>
    <w:tmpl w:val="E86C3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6A3E"/>
    <w:multiLevelType w:val="hybridMultilevel"/>
    <w:tmpl w:val="47502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6826"/>
    <w:multiLevelType w:val="hybridMultilevel"/>
    <w:tmpl w:val="851AA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84E"/>
    <w:multiLevelType w:val="multilevel"/>
    <w:tmpl w:val="DDE8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2722D"/>
    <w:multiLevelType w:val="hybridMultilevel"/>
    <w:tmpl w:val="FCC0F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F7"/>
    <w:multiLevelType w:val="hybridMultilevel"/>
    <w:tmpl w:val="BA3AC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D7DEE"/>
    <w:multiLevelType w:val="hybridMultilevel"/>
    <w:tmpl w:val="BDB2F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7B3F"/>
    <w:multiLevelType w:val="hybridMultilevel"/>
    <w:tmpl w:val="BFC20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D272C"/>
    <w:multiLevelType w:val="hybridMultilevel"/>
    <w:tmpl w:val="B72A6584"/>
    <w:lvl w:ilvl="0" w:tplc="FCD63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70C05"/>
    <w:multiLevelType w:val="hybridMultilevel"/>
    <w:tmpl w:val="816A5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429A2"/>
    <w:multiLevelType w:val="hybridMultilevel"/>
    <w:tmpl w:val="C5C6D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B0B69"/>
    <w:multiLevelType w:val="hybridMultilevel"/>
    <w:tmpl w:val="BA96981E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8330904"/>
    <w:multiLevelType w:val="hybridMultilevel"/>
    <w:tmpl w:val="263E8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A03D2"/>
    <w:multiLevelType w:val="hybridMultilevel"/>
    <w:tmpl w:val="6F4C3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E0C53"/>
    <w:multiLevelType w:val="hybridMultilevel"/>
    <w:tmpl w:val="1F78A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20777"/>
    <w:multiLevelType w:val="hybridMultilevel"/>
    <w:tmpl w:val="3752A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B5C41"/>
    <w:multiLevelType w:val="hybridMultilevel"/>
    <w:tmpl w:val="08D2D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1F02EB"/>
    <w:multiLevelType w:val="hybridMultilevel"/>
    <w:tmpl w:val="23DE4A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E259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40147274">
    <w:abstractNumId w:val="7"/>
  </w:num>
  <w:num w:numId="2" w16cid:durableId="311836227">
    <w:abstractNumId w:val="6"/>
  </w:num>
  <w:num w:numId="3" w16cid:durableId="615722625">
    <w:abstractNumId w:val="4"/>
  </w:num>
  <w:num w:numId="4" w16cid:durableId="508446017">
    <w:abstractNumId w:val="11"/>
  </w:num>
  <w:num w:numId="5" w16cid:durableId="1618373394">
    <w:abstractNumId w:val="8"/>
  </w:num>
  <w:num w:numId="6" w16cid:durableId="1339577369">
    <w:abstractNumId w:val="18"/>
  </w:num>
  <w:num w:numId="7" w16cid:durableId="584611682">
    <w:abstractNumId w:val="15"/>
  </w:num>
  <w:num w:numId="8" w16cid:durableId="433862235">
    <w:abstractNumId w:val="9"/>
  </w:num>
  <w:num w:numId="9" w16cid:durableId="1932425187">
    <w:abstractNumId w:val="13"/>
  </w:num>
  <w:num w:numId="10" w16cid:durableId="1491945297">
    <w:abstractNumId w:val="16"/>
  </w:num>
  <w:num w:numId="11" w16cid:durableId="1848254542">
    <w:abstractNumId w:val="17"/>
  </w:num>
  <w:num w:numId="12" w16cid:durableId="852692379">
    <w:abstractNumId w:val="0"/>
  </w:num>
  <w:num w:numId="13" w16cid:durableId="783576512">
    <w:abstractNumId w:val="2"/>
  </w:num>
  <w:num w:numId="14" w16cid:durableId="1232694095">
    <w:abstractNumId w:val="5"/>
  </w:num>
  <w:num w:numId="15" w16cid:durableId="1726021691">
    <w:abstractNumId w:val="1"/>
  </w:num>
  <w:num w:numId="16" w16cid:durableId="831682436">
    <w:abstractNumId w:val="14"/>
  </w:num>
  <w:num w:numId="17" w16cid:durableId="274484492">
    <w:abstractNumId w:val="10"/>
  </w:num>
  <w:num w:numId="18" w16cid:durableId="853033948">
    <w:abstractNumId w:val="12"/>
  </w:num>
  <w:num w:numId="19" w16cid:durableId="1711373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AD"/>
    <w:rsid w:val="00012B54"/>
    <w:rsid w:val="000E4F61"/>
    <w:rsid w:val="0015031B"/>
    <w:rsid w:val="001D366F"/>
    <w:rsid w:val="00244BAD"/>
    <w:rsid w:val="002B34C5"/>
    <w:rsid w:val="00331F27"/>
    <w:rsid w:val="0037582B"/>
    <w:rsid w:val="003C4CFD"/>
    <w:rsid w:val="003D133A"/>
    <w:rsid w:val="004A2EB5"/>
    <w:rsid w:val="004D5EC7"/>
    <w:rsid w:val="00575CAF"/>
    <w:rsid w:val="00583CE0"/>
    <w:rsid w:val="005C4783"/>
    <w:rsid w:val="005E7DB8"/>
    <w:rsid w:val="006622D1"/>
    <w:rsid w:val="00685457"/>
    <w:rsid w:val="007101DD"/>
    <w:rsid w:val="00732C68"/>
    <w:rsid w:val="0077430D"/>
    <w:rsid w:val="00792A04"/>
    <w:rsid w:val="008C676B"/>
    <w:rsid w:val="00971D3C"/>
    <w:rsid w:val="00AF2BF7"/>
    <w:rsid w:val="00B16CF0"/>
    <w:rsid w:val="00BB6F00"/>
    <w:rsid w:val="00BD69F0"/>
    <w:rsid w:val="00C613A7"/>
    <w:rsid w:val="00CA76CE"/>
    <w:rsid w:val="00D4127A"/>
    <w:rsid w:val="00D6525A"/>
    <w:rsid w:val="00D728A2"/>
    <w:rsid w:val="00E9323D"/>
    <w:rsid w:val="00F14A42"/>
    <w:rsid w:val="00F3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0471"/>
  <w15:chartTrackingRefBased/>
  <w15:docId w15:val="{7808C3F9-700E-4783-AFD0-5EF4B9D7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82B"/>
  </w:style>
  <w:style w:type="paragraph" w:styleId="Heading1">
    <w:name w:val="heading 1"/>
    <w:basedOn w:val="Normal"/>
    <w:next w:val="Normal"/>
    <w:link w:val="Heading1Char"/>
    <w:qFormat/>
    <w:rsid w:val="00244BA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4BAD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244BAD"/>
    <w:pPr>
      <w:ind w:left="720"/>
      <w:contextualSpacing/>
    </w:pPr>
  </w:style>
  <w:style w:type="paragraph" w:customStyle="1" w:styleId="SBParagraphHeader">
    <w:name w:val="SB&gt; Paragraph Header"/>
    <w:basedOn w:val="Normal"/>
    <w:link w:val="SBParagraphHeaderChar"/>
    <w:rsid w:val="008C676B"/>
    <w:pPr>
      <w:autoSpaceDE w:val="0"/>
      <w:autoSpaceDN w:val="0"/>
      <w:adjustRightInd w:val="0"/>
      <w:spacing w:before="120" w:after="120" w:line="240" w:lineRule="auto"/>
    </w:pPr>
    <w:rPr>
      <w:rFonts w:ascii="Arial" w:eastAsia="Calibri" w:hAnsi="Arial" w:cs="Helvetica"/>
      <w:b/>
      <w:color w:val="006751"/>
      <w:sz w:val="24"/>
      <w:szCs w:val="24"/>
    </w:rPr>
  </w:style>
  <w:style w:type="character" w:customStyle="1" w:styleId="SBParagraphHeaderChar">
    <w:name w:val="SB&gt; Paragraph Header Char"/>
    <w:link w:val="SBParagraphHeader"/>
    <w:locked/>
    <w:rsid w:val="008C676B"/>
    <w:rPr>
      <w:rFonts w:ascii="Arial" w:eastAsia="Calibri" w:hAnsi="Arial" w:cs="Helvetica"/>
      <w:b/>
      <w:color w:val="006751"/>
      <w:sz w:val="24"/>
      <w:szCs w:val="24"/>
    </w:rPr>
  </w:style>
  <w:style w:type="paragraph" w:customStyle="1" w:styleId="Default">
    <w:name w:val="Default"/>
    <w:rsid w:val="008C67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8C67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2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A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A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A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A0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92A04"/>
    <w:rPr>
      <w:b/>
      <w:bCs/>
    </w:rPr>
  </w:style>
  <w:style w:type="character" w:styleId="Emphasis">
    <w:name w:val="Emphasis"/>
    <w:basedOn w:val="DefaultParagraphFont"/>
    <w:uiPriority w:val="20"/>
    <w:qFormat/>
    <w:rsid w:val="00792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Graham</dc:creator>
  <cp:keywords/>
  <dc:description/>
  <cp:lastModifiedBy>Vanessa Depeyre</cp:lastModifiedBy>
  <cp:revision>3</cp:revision>
  <dcterms:created xsi:type="dcterms:W3CDTF">2023-05-05T15:59:00Z</dcterms:created>
  <dcterms:modified xsi:type="dcterms:W3CDTF">2023-05-05T16:09:00Z</dcterms:modified>
</cp:coreProperties>
</file>